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80908" w14:textId="77777777" w:rsidR="006E59B3" w:rsidRPr="00CE0D27" w:rsidRDefault="006E59B3" w:rsidP="002F2B8E">
      <w:pPr>
        <w:rPr>
          <w:rFonts w:ascii="Arial" w:hAnsi="Arial" w:cs="Arial"/>
          <w:b/>
          <w:sz w:val="22"/>
        </w:rPr>
      </w:pPr>
      <w:r w:rsidRPr="00CE0D27">
        <w:rPr>
          <w:rFonts w:ascii="Arial" w:hAnsi="Arial" w:cs="Arial"/>
          <w:b/>
          <w:sz w:val="22"/>
        </w:rPr>
        <w:t>JOB DESCRIPTION</w:t>
      </w:r>
      <w:r w:rsidR="00452F79">
        <w:rPr>
          <w:rFonts w:ascii="Arial" w:hAnsi="Arial" w:cs="Arial"/>
          <w:b/>
          <w:sz w:val="22"/>
        </w:rPr>
        <w:t xml:space="preserve"> </w:t>
      </w:r>
    </w:p>
    <w:p w14:paraId="35CF38B8" w14:textId="77777777" w:rsidR="006E59B3" w:rsidRPr="00CE0D27" w:rsidRDefault="006E59B3">
      <w:pPr>
        <w:jc w:val="center"/>
        <w:rPr>
          <w:rFonts w:ascii="Arial" w:hAnsi="Arial" w:cs="Arial"/>
          <w:b/>
          <w:sz w:val="22"/>
        </w:rPr>
      </w:pPr>
    </w:p>
    <w:p w14:paraId="69BFC940" w14:textId="77777777" w:rsidR="006E59B3" w:rsidRPr="00CE0D27" w:rsidRDefault="002F2B8E" w:rsidP="002F2B8E">
      <w:pPr>
        <w:rPr>
          <w:rFonts w:ascii="Arial" w:hAnsi="Arial" w:cs="Arial"/>
          <w:b/>
          <w:sz w:val="22"/>
        </w:rPr>
      </w:pPr>
      <w:r>
        <w:rPr>
          <w:rFonts w:ascii="Arial" w:hAnsi="Arial" w:cs="Arial"/>
          <w:b/>
          <w:sz w:val="22"/>
        </w:rPr>
        <w:t>--------------------------------------------------------------------------------------------------------------------</w:t>
      </w:r>
    </w:p>
    <w:p w14:paraId="7D98975B" w14:textId="77777777" w:rsidR="006E59B3" w:rsidRPr="00CE0D27" w:rsidRDefault="006E59B3" w:rsidP="007C0CC1">
      <w:pPr>
        <w:tabs>
          <w:tab w:val="left" w:pos="0"/>
        </w:tabs>
        <w:spacing w:line="480" w:lineRule="auto"/>
        <w:rPr>
          <w:rFonts w:ascii="Arial" w:hAnsi="Arial" w:cs="Arial"/>
          <w:sz w:val="22"/>
        </w:rPr>
      </w:pPr>
      <w:r w:rsidRPr="00CE0D27">
        <w:rPr>
          <w:rFonts w:ascii="Arial" w:hAnsi="Arial" w:cs="Arial"/>
          <w:b/>
          <w:sz w:val="22"/>
        </w:rPr>
        <w:t>JOB TITLE:</w:t>
      </w:r>
      <w:r w:rsidR="00B712A4">
        <w:rPr>
          <w:rFonts w:ascii="Arial" w:hAnsi="Arial" w:cs="Arial"/>
          <w:sz w:val="22"/>
        </w:rPr>
        <w:t xml:space="preserve"> </w:t>
      </w:r>
      <w:r w:rsidR="00B712A4">
        <w:rPr>
          <w:rFonts w:ascii="Arial" w:hAnsi="Arial" w:cs="Arial"/>
          <w:sz w:val="22"/>
        </w:rPr>
        <w:tab/>
        <w:t>Senior</w:t>
      </w:r>
      <w:r w:rsidR="00CE0D27">
        <w:rPr>
          <w:rFonts w:ascii="Arial" w:hAnsi="Arial" w:cs="Arial"/>
          <w:sz w:val="22"/>
        </w:rPr>
        <w:t xml:space="preserve"> Reserves Assistant</w:t>
      </w:r>
      <w:r w:rsidR="00355AFB">
        <w:rPr>
          <w:rFonts w:ascii="Arial" w:hAnsi="Arial" w:cs="Arial"/>
          <w:sz w:val="22"/>
        </w:rPr>
        <w:t xml:space="preserve"> (Woods &amp; </w:t>
      </w:r>
      <w:proofErr w:type="gramStart"/>
      <w:r w:rsidR="00355AFB">
        <w:rPr>
          <w:rFonts w:ascii="Arial" w:hAnsi="Arial" w:cs="Arial"/>
          <w:sz w:val="22"/>
        </w:rPr>
        <w:t>Heath</w:t>
      </w:r>
      <w:r w:rsidR="007C0CC1">
        <w:rPr>
          <w:rFonts w:ascii="Arial" w:hAnsi="Arial" w:cs="Arial"/>
          <w:sz w:val="22"/>
        </w:rPr>
        <w:t>s</w:t>
      </w:r>
      <w:r w:rsidR="00121936">
        <w:rPr>
          <w:rFonts w:ascii="Arial" w:hAnsi="Arial" w:cs="Arial"/>
          <w:sz w:val="22"/>
        </w:rPr>
        <w:t>)</w:t>
      </w:r>
      <w:r w:rsidR="007C0CC1">
        <w:rPr>
          <w:rFonts w:ascii="Arial" w:hAnsi="Arial" w:cs="Arial"/>
          <w:sz w:val="22"/>
        </w:rPr>
        <w:t xml:space="preserve">  </w:t>
      </w:r>
      <w:r w:rsidR="007C0CC1">
        <w:rPr>
          <w:rFonts w:ascii="Arial" w:hAnsi="Arial" w:cs="Arial"/>
          <w:b/>
          <w:sz w:val="22"/>
        </w:rPr>
        <w:t>TEAM</w:t>
      </w:r>
      <w:proofErr w:type="gramEnd"/>
      <w:r w:rsidRPr="00CE0D27">
        <w:rPr>
          <w:rFonts w:ascii="Arial" w:hAnsi="Arial" w:cs="Arial"/>
          <w:b/>
          <w:sz w:val="22"/>
        </w:rPr>
        <w:t>:</w:t>
      </w:r>
      <w:r w:rsidRPr="00CE0D27">
        <w:rPr>
          <w:rFonts w:ascii="Arial" w:hAnsi="Arial" w:cs="Arial"/>
          <w:sz w:val="22"/>
        </w:rPr>
        <w:t xml:space="preserve"> </w:t>
      </w:r>
      <w:r w:rsidR="007C0CC1">
        <w:rPr>
          <w:rFonts w:ascii="Arial" w:hAnsi="Arial" w:cs="Arial"/>
          <w:sz w:val="22"/>
        </w:rPr>
        <w:t>Woods and Heaths</w:t>
      </w:r>
    </w:p>
    <w:p w14:paraId="61F3689B" w14:textId="3C8D6223" w:rsidR="00FA5F05" w:rsidRPr="00CE0D27" w:rsidRDefault="006E59B3" w:rsidP="00FA5F05">
      <w:pPr>
        <w:tabs>
          <w:tab w:val="left" w:pos="1080"/>
          <w:tab w:val="left" w:pos="4320"/>
        </w:tabs>
        <w:spacing w:line="480" w:lineRule="auto"/>
        <w:rPr>
          <w:rFonts w:ascii="Arial" w:hAnsi="Arial" w:cs="Arial"/>
          <w:sz w:val="22"/>
        </w:rPr>
      </w:pPr>
      <w:r w:rsidRPr="00CE0D27">
        <w:rPr>
          <w:rFonts w:ascii="Arial" w:hAnsi="Arial" w:cs="Arial"/>
          <w:b/>
          <w:sz w:val="22"/>
        </w:rPr>
        <w:t>PRESENT POST HOLDER:</w:t>
      </w:r>
      <w:r w:rsidR="00CE0D27">
        <w:rPr>
          <w:rFonts w:ascii="Arial" w:hAnsi="Arial" w:cs="Arial"/>
          <w:b/>
          <w:sz w:val="22"/>
        </w:rPr>
        <w:t xml:space="preserve"> </w:t>
      </w:r>
      <w:r w:rsidR="00836033" w:rsidRPr="00836033">
        <w:rPr>
          <w:rFonts w:ascii="Arial" w:hAnsi="Arial" w:cs="Arial"/>
          <w:sz w:val="22"/>
        </w:rPr>
        <w:t xml:space="preserve">    </w:t>
      </w:r>
      <w:r w:rsidR="00836033">
        <w:rPr>
          <w:rFonts w:ascii="Arial" w:hAnsi="Arial" w:cs="Arial"/>
          <w:sz w:val="22"/>
        </w:rPr>
        <w:t xml:space="preserve">    </w:t>
      </w:r>
      <w:r w:rsidR="00E636B1">
        <w:rPr>
          <w:rFonts w:ascii="Arial" w:hAnsi="Arial" w:cs="Arial"/>
          <w:sz w:val="22"/>
        </w:rPr>
        <w:t xml:space="preserve">                      </w:t>
      </w:r>
      <w:r w:rsidR="007C0CC1">
        <w:rPr>
          <w:rFonts w:ascii="Arial" w:hAnsi="Arial" w:cs="Arial"/>
          <w:sz w:val="22"/>
        </w:rPr>
        <w:t xml:space="preserve">      </w:t>
      </w:r>
      <w:r w:rsidR="00FA5F05">
        <w:rPr>
          <w:rFonts w:ascii="Arial" w:hAnsi="Arial" w:cs="Arial"/>
          <w:b/>
          <w:sz w:val="22"/>
        </w:rPr>
        <w:t>PREPARED BY</w:t>
      </w:r>
      <w:r w:rsidR="00FA5F05" w:rsidRPr="00CE0D27">
        <w:rPr>
          <w:rFonts w:ascii="Arial" w:hAnsi="Arial" w:cs="Arial"/>
          <w:b/>
          <w:sz w:val="22"/>
        </w:rPr>
        <w:t>:</w:t>
      </w:r>
      <w:r w:rsidR="00FA5F05">
        <w:rPr>
          <w:rFonts w:ascii="Arial" w:hAnsi="Arial" w:cs="Arial"/>
          <w:sz w:val="22"/>
        </w:rPr>
        <w:t xml:space="preserve"> WR, SC</w:t>
      </w:r>
      <w:r w:rsidR="005F1136">
        <w:rPr>
          <w:rFonts w:ascii="Arial" w:hAnsi="Arial" w:cs="Arial"/>
          <w:sz w:val="22"/>
        </w:rPr>
        <w:t>, KH</w:t>
      </w:r>
    </w:p>
    <w:p w14:paraId="5200E789" w14:textId="66F566DB" w:rsidR="006E59B3" w:rsidRPr="00CE0D27" w:rsidRDefault="00355AFB" w:rsidP="007C0CC1">
      <w:pPr>
        <w:tabs>
          <w:tab w:val="left" w:pos="1080"/>
          <w:tab w:val="left" w:pos="4320"/>
        </w:tabs>
        <w:spacing w:line="480" w:lineRule="auto"/>
        <w:rPr>
          <w:rFonts w:ascii="Arial" w:hAnsi="Arial" w:cs="Arial"/>
          <w:sz w:val="22"/>
        </w:rPr>
      </w:pPr>
      <w:r>
        <w:rPr>
          <w:rFonts w:ascii="Arial" w:hAnsi="Arial" w:cs="Arial"/>
          <w:b/>
          <w:sz w:val="22"/>
        </w:rPr>
        <w:t>DATE:</w:t>
      </w:r>
      <w:r w:rsidR="00EC102E">
        <w:rPr>
          <w:rFonts w:ascii="Arial" w:hAnsi="Arial" w:cs="Arial"/>
          <w:b/>
          <w:sz w:val="22"/>
        </w:rPr>
        <w:t xml:space="preserve"> </w:t>
      </w:r>
      <w:r w:rsidR="00836033">
        <w:rPr>
          <w:rFonts w:ascii="Arial" w:hAnsi="Arial" w:cs="Arial"/>
          <w:color w:val="FF0000"/>
          <w:sz w:val="22"/>
        </w:rPr>
        <w:t xml:space="preserve"> </w:t>
      </w:r>
      <w:r w:rsidR="00FA5F05">
        <w:rPr>
          <w:rFonts w:ascii="Arial" w:hAnsi="Arial" w:cs="Arial"/>
          <w:sz w:val="22"/>
        </w:rPr>
        <w:t>December</w:t>
      </w:r>
      <w:r w:rsidR="007C0CC1">
        <w:rPr>
          <w:rFonts w:ascii="Arial" w:hAnsi="Arial" w:cs="Arial"/>
          <w:sz w:val="22"/>
        </w:rPr>
        <w:t xml:space="preserve"> 202</w:t>
      </w:r>
      <w:r w:rsidR="00020B02">
        <w:rPr>
          <w:rFonts w:ascii="Arial" w:hAnsi="Arial" w:cs="Arial"/>
          <w:sz w:val="22"/>
        </w:rPr>
        <w:t>5</w:t>
      </w:r>
      <w:r w:rsidR="00836033">
        <w:rPr>
          <w:rFonts w:ascii="Arial" w:hAnsi="Arial" w:cs="Arial"/>
          <w:sz w:val="22"/>
        </w:rPr>
        <w:t xml:space="preserve">          </w:t>
      </w:r>
    </w:p>
    <w:p w14:paraId="07BF5BD3" w14:textId="77777777" w:rsidR="006E59B3" w:rsidRPr="00CE0D27" w:rsidRDefault="006E59B3">
      <w:pPr>
        <w:tabs>
          <w:tab w:val="left" w:pos="1080"/>
          <w:tab w:val="left" w:pos="4320"/>
        </w:tabs>
        <w:jc w:val="both"/>
        <w:rPr>
          <w:rFonts w:ascii="Arial" w:hAnsi="Arial" w:cs="Arial"/>
          <w:sz w:val="22"/>
        </w:rPr>
      </w:pPr>
    </w:p>
    <w:p w14:paraId="53325417" w14:textId="77777777" w:rsidR="006E59B3" w:rsidRPr="00CE0D27" w:rsidRDefault="006E59B3">
      <w:pPr>
        <w:tabs>
          <w:tab w:val="left" w:pos="1080"/>
          <w:tab w:val="left" w:pos="4320"/>
        </w:tabs>
        <w:jc w:val="both"/>
        <w:rPr>
          <w:rFonts w:ascii="Arial" w:hAnsi="Arial" w:cs="Arial"/>
          <w:sz w:val="22"/>
        </w:rPr>
      </w:pPr>
      <w:r w:rsidRPr="008B355A">
        <w:rPr>
          <w:rFonts w:ascii="Arial" w:hAnsi="Arial" w:cs="Arial"/>
          <w:b/>
          <w:sz w:val="22"/>
        </w:rPr>
        <w:t>----------------------------------------------------------------------------------------</w:t>
      </w:r>
      <w:r w:rsidR="008B355A" w:rsidRPr="008B355A">
        <w:rPr>
          <w:rFonts w:ascii="Arial" w:hAnsi="Arial" w:cs="Arial"/>
          <w:b/>
          <w:sz w:val="22"/>
        </w:rPr>
        <w:t>----------------------------</w:t>
      </w:r>
      <w:r w:rsidRPr="00CE0D27">
        <w:rPr>
          <w:rFonts w:ascii="Arial" w:hAnsi="Arial" w:cs="Arial"/>
          <w:b/>
          <w:sz w:val="22"/>
        </w:rPr>
        <w:t>OVERALL PURPOSE OF THE JOB</w:t>
      </w:r>
      <w:r w:rsidR="00CE0D27">
        <w:rPr>
          <w:rFonts w:ascii="Arial" w:hAnsi="Arial" w:cs="Arial"/>
          <w:b/>
          <w:sz w:val="22"/>
        </w:rPr>
        <w:t>:</w:t>
      </w:r>
    </w:p>
    <w:p w14:paraId="4CD0D72A" w14:textId="77777777" w:rsidR="006E59B3" w:rsidRPr="00CE0D27" w:rsidRDefault="006E59B3">
      <w:pPr>
        <w:tabs>
          <w:tab w:val="left" w:pos="1080"/>
          <w:tab w:val="left" w:pos="4320"/>
        </w:tabs>
        <w:jc w:val="both"/>
        <w:rPr>
          <w:rFonts w:ascii="Arial" w:hAnsi="Arial" w:cs="Arial"/>
          <w:b/>
          <w:sz w:val="22"/>
        </w:rPr>
      </w:pPr>
    </w:p>
    <w:p w14:paraId="02DB33D0" w14:textId="77777777" w:rsidR="006E59B3" w:rsidRPr="00CE0D27" w:rsidRDefault="006E59B3">
      <w:pPr>
        <w:tabs>
          <w:tab w:val="left" w:pos="1080"/>
          <w:tab w:val="left" w:pos="4320"/>
        </w:tabs>
        <w:jc w:val="both"/>
        <w:rPr>
          <w:rFonts w:ascii="Arial" w:hAnsi="Arial" w:cs="Arial"/>
          <w:sz w:val="22"/>
        </w:rPr>
      </w:pPr>
      <w:r w:rsidRPr="00CE0D27">
        <w:rPr>
          <w:rFonts w:ascii="Arial" w:hAnsi="Arial" w:cs="Arial"/>
          <w:sz w:val="22"/>
        </w:rPr>
        <w:t xml:space="preserve">To assist the </w:t>
      </w:r>
      <w:r w:rsidR="00FA5F05">
        <w:rPr>
          <w:rFonts w:ascii="Arial" w:hAnsi="Arial" w:cs="Arial"/>
          <w:sz w:val="22"/>
        </w:rPr>
        <w:t>Woods and Heaths</w:t>
      </w:r>
      <w:r w:rsidRPr="00CE0D27">
        <w:rPr>
          <w:rFonts w:ascii="Arial" w:hAnsi="Arial" w:cs="Arial"/>
          <w:sz w:val="22"/>
        </w:rPr>
        <w:t xml:space="preserve"> </w:t>
      </w:r>
      <w:r w:rsidR="00B712A4">
        <w:rPr>
          <w:rFonts w:ascii="Arial" w:hAnsi="Arial" w:cs="Arial"/>
          <w:sz w:val="22"/>
        </w:rPr>
        <w:t>Reserves Manager</w:t>
      </w:r>
      <w:r w:rsidRPr="00CE0D27">
        <w:rPr>
          <w:rFonts w:ascii="Arial" w:hAnsi="Arial" w:cs="Arial"/>
          <w:sz w:val="22"/>
        </w:rPr>
        <w:t xml:space="preserve"> in the effective and efficient day to day running of the reserves by </w:t>
      </w:r>
      <w:r w:rsidR="00FA5F05">
        <w:rPr>
          <w:rFonts w:ascii="Arial" w:hAnsi="Arial" w:cs="Arial"/>
          <w:sz w:val="22"/>
        </w:rPr>
        <w:t xml:space="preserve">supervising staff, </w:t>
      </w:r>
      <w:r w:rsidRPr="00CE0D27">
        <w:rPr>
          <w:rFonts w:ascii="Arial" w:hAnsi="Arial" w:cs="Arial"/>
          <w:sz w:val="22"/>
        </w:rPr>
        <w:t>undertaking and as</w:t>
      </w:r>
      <w:r w:rsidR="00FA5F05">
        <w:rPr>
          <w:rFonts w:ascii="Arial" w:hAnsi="Arial" w:cs="Arial"/>
          <w:sz w:val="22"/>
        </w:rPr>
        <w:t xml:space="preserve">sisting in land management, </w:t>
      </w:r>
      <w:r w:rsidRPr="00CE0D27">
        <w:rPr>
          <w:rFonts w:ascii="Arial" w:hAnsi="Arial" w:cs="Arial"/>
          <w:sz w:val="22"/>
        </w:rPr>
        <w:t xml:space="preserve">maintenance of machinery, equipment and estate fabric, and implementing </w:t>
      </w:r>
      <w:r w:rsidR="00EC102E">
        <w:rPr>
          <w:rFonts w:ascii="Arial" w:hAnsi="Arial" w:cs="Arial"/>
          <w:sz w:val="22"/>
        </w:rPr>
        <w:t xml:space="preserve">the </w:t>
      </w:r>
      <w:r w:rsidRPr="00CE0D27">
        <w:rPr>
          <w:rFonts w:ascii="Arial" w:hAnsi="Arial" w:cs="Arial"/>
          <w:sz w:val="22"/>
        </w:rPr>
        <w:t>visitor programme.</w:t>
      </w:r>
      <w:r w:rsidR="00357C14" w:rsidRPr="00357C14">
        <w:rPr>
          <w:rFonts w:ascii="Arial" w:hAnsi="Arial" w:cs="Arial"/>
          <w:sz w:val="22"/>
          <w:szCs w:val="22"/>
        </w:rPr>
        <w:t xml:space="preserve"> </w:t>
      </w:r>
      <w:r w:rsidR="00357C14">
        <w:rPr>
          <w:rFonts w:ascii="Arial" w:hAnsi="Arial" w:cs="Arial"/>
          <w:sz w:val="22"/>
          <w:szCs w:val="22"/>
        </w:rPr>
        <w:t>Post holder will take a lead role in the development and coordination of the NWT Woods and Heaths volunteer group</w:t>
      </w:r>
    </w:p>
    <w:p w14:paraId="2E5F65F7" w14:textId="77777777" w:rsidR="006E59B3" w:rsidRPr="00CE0D27" w:rsidRDefault="006E59B3">
      <w:pPr>
        <w:tabs>
          <w:tab w:val="left" w:pos="1080"/>
          <w:tab w:val="left" w:pos="4320"/>
        </w:tabs>
        <w:jc w:val="both"/>
        <w:rPr>
          <w:rFonts w:ascii="Arial" w:hAnsi="Arial" w:cs="Arial"/>
          <w:sz w:val="22"/>
        </w:rPr>
      </w:pPr>
    </w:p>
    <w:p w14:paraId="1CD77F70" w14:textId="77777777" w:rsidR="006E59B3" w:rsidRPr="008B355A" w:rsidRDefault="006E59B3">
      <w:pPr>
        <w:tabs>
          <w:tab w:val="left" w:pos="1080"/>
          <w:tab w:val="left" w:pos="4320"/>
        </w:tabs>
        <w:jc w:val="both"/>
        <w:rPr>
          <w:rFonts w:ascii="Arial" w:hAnsi="Arial" w:cs="Arial"/>
          <w:b/>
          <w:sz w:val="22"/>
        </w:rPr>
      </w:pPr>
      <w:r w:rsidRPr="008B355A">
        <w:rPr>
          <w:rFonts w:ascii="Arial" w:hAnsi="Arial" w:cs="Arial"/>
          <w:b/>
          <w:sz w:val="22"/>
        </w:rPr>
        <w:t>----------------------------------------------------------------------------------------</w:t>
      </w:r>
      <w:r w:rsidR="008B355A" w:rsidRPr="008B355A">
        <w:rPr>
          <w:rFonts w:ascii="Arial" w:hAnsi="Arial" w:cs="Arial"/>
          <w:b/>
          <w:sz w:val="22"/>
        </w:rPr>
        <w:t>----------------------------</w:t>
      </w:r>
    </w:p>
    <w:p w14:paraId="1240B9D7" w14:textId="77777777" w:rsidR="006E59B3" w:rsidRDefault="006E59B3">
      <w:pPr>
        <w:tabs>
          <w:tab w:val="left" w:pos="1080"/>
          <w:tab w:val="left" w:pos="4320"/>
        </w:tabs>
        <w:jc w:val="both"/>
        <w:rPr>
          <w:rFonts w:ascii="Arial" w:hAnsi="Arial" w:cs="Arial"/>
          <w:sz w:val="22"/>
        </w:rPr>
      </w:pPr>
      <w:r w:rsidRPr="00CE0D27">
        <w:rPr>
          <w:rFonts w:ascii="Arial" w:hAnsi="Arial" w:cs="Arial"/>
          <w:b/>
          <w:sz w:val="22"/>
        </w:rPr>
        <w:t xml:space="preserve">REPORTING TO:  </w:t>
      </w:r>
    </w:p>
    <w:p w14:paraId="582631E3" w14:textId="77777777" w:rsidR="00CE0D27" w:rsidRDefault="00FA5F05">
      <w:pPr>
        <w:tabs>
          <w:tab w:val="left" w:pos="1080"/>
          <w:tab w:val="left" w:pos="4320"/>
        </w:tabs>
        <w:jc w:val="both"/>
        <w:rPr>
          <w:rFonts w:ascii="Arial" w:hAnsi="Arial" w:cs="Arial"/>
          <w:sz w:val="22"/>
        </w:rPr>
      </w:pPr>
      <w:r>
        <w:rPr>
          <w:rFonts w:ascii="Arial" w:hAnsi="Arial" w:cs="Arial"/>
          <w:sz w:val="22"/>
        </w:rPr>
        <w:t xml:space="preserve">Woods and Heaths </w:t>
      </w:r>
      <w:r w:rsidR="00B712A4">
        <w:rPr>
          <w:rFonts w:ascii="Arial" w:hAnsi="Arial" w:cs="Arial"/>
          <w:sz w:val="22"/>
        </w:rPr>
        <w:t>Reserves Manager</w:t>
      </w:r>
      <w:r w:rsidR="00CE0D27" w:rsidRPr="00CE0D27">
        <w:rPr>
          <w:rFonts w:ascii="Arial" w:hAnsi="Arial" w:cs="Arial"/>
          <w:sz w:val="22"/>
        </w:rPr>
        <w:t xml:space="preserve"> </w:t>
      </w:r>
    </w:p>
    <w:p w14:paraId="4C54C7ED" w14:textId="77777777" w:rsidR="00557D9B" w:rsidRDefault="00557D9B">
      <w:pPr>
        <w:tabs>
          <w:tab w:val="left" w:pos="1080"/>
          <w:tab w:val="left" w:pos="4320"/>
        </w:tabs>
        <w:jc w:val="both"/>
        <w:rPr>
          <w:rFonts w:ascii="Arial" w:hAnsi="Arial" w:cs="Arial"/>
          <w:sz w:val="22"/>
        </w:rPr>
      </w:pPr>
    </w:p>
    <w:p w14:paraId="6B86AF9A" w14:textId="7AD4F747" w:rsidR="006E59B3" w:rsidRPr="00CE0D27" w:rsidRDefault="006E59B3">
      <w:pPr>
        <w:tabs>
          <w:tab w:val="left" w:pos="1080"/>
          <w:tab w:val="left" w:pos="4320"/>
        </w:tabs>
        <w:jc w:val="both"/>
        <w:rPr>
          <w:rFonts w:ascii="Arial" w:hAnsi="Arial" w:cs="Arial"/>
          <w:sz w:val="22"/>
        </w:rPr>
      </w:pPr>
      <w:r w:rsidRPr="00CE0D27">
        <w:rPr>
          <w:rFonts w:ascii="Arial" w:hAnsi="Arial" w:cs="Arial"/>
          <w:b/>
          <w:sz w:val="22"/>
        </w:rPr>
        <w:t>REPORTING TO JOB HOLDER:</w:t>
      </w:r>
      <w:r w:rsidR="00EC088F">
        <w:rPr>
          <w:rFonts w:ascii="Arial" w:hAnsi="Arial" w:cs="Arial"/>
          <w:sz w:val="22"/>
        </w:rPr>
        <w:t xml:space="preserve"> </w:t>
      </w:r>
      <w:r w:rsidR="00B712A4">
        <w:rPr>
          <w:rFonts w:ascii="Arial" w:hAnsi="Arial" w:cs="Arial"/>
          <w:sz w:val="22"/>
        </w:rPr>
        <w:t>Nature Reserves Assistant</w:t>
      </w:r>
      <w:r w:rsidR="007C0CC1">
        <w:rPr>
          <w:rFonts w:ascii="Arial" w:hAnsi="Arial" w:cs="Arial"/>
          <w:sz w:val="22"/>
        </w:rPr>
        <w:t>s</w:t>
      </w:r>
      <w:r w:rsidR="00B712A4">
        <w:rPr>
          <w:rFonts w:ascii="Arial" w:hAnsi="Arial" w:cs="Arial"/>
          <w:sz w:val="22"/>
        </w:rPr>
        <w:t>,</w:t>
      </w:r>
      <w:r w:rsidR="00EC088F">
        <w:rPr>
          <w:rFonts w:ascii="Arial" w:hAnsi="Arial" w:cs="Arial"/>
          <w:sz w:val="22"/>
        </w:rPr>
        <w:t xml:space="preserve"> </w:t>
      </w:r>
      <w:r w:rsidR="007C0CC1">
        <w:rPr>
          <w:rFonts w:ascii="Arial" w:hAnsi="Arial" w:cs="Arial"/>
          <w:sz w:val="22"/>
        </w:rPr>
        <w:t>W</w:t>
      </w:r>
      <w:r w:rsidR="00611CB8">
        <w:rPr>
          <w:rFonts w:ascii="Arial" w:hAnsi="Arial" w:cs="Arial"/>
          <w:sz w:val="22"/>
        </w:rPr>
        <w:t>ayland Warden</w:t>
      </w:r>
      <w:r w:rsidR="007C0CC1">
        <w:rPr>
          <w:rFonts w:ascii="Arial" w:hAnsi="Arial" w:cs="Arial"/>
          <w:sz w:val="22"/>
        </w:rPr>
        <w:t xml:space="preserve">, </w:t>
      </w:r>
      <w:r w:rsidR="00EC088F">
        <w:rPr>
          <w:rFonts w:ascii="Arial" w:hAnsi="Arial" w:cs="Arial"/>
          <w:sz w:val="22"/>
        </w:rPr>
        <w:t>Reserve volunteers and</w:t>
      </w:r>
      <w:r w:rsidRPr="00CE0D27">
        <w:rPr>
          <w:rFonts w:ascii="Arial" w:hAnsi="Arial" w:cs="Arial"/>
          <w:sz w:val="22"/>
        </w:rPr>
        <w:t xml:space="preserve"> </w:t>
      </w:r>
      <w:r w:rsidR="00280BD1" w:rsidRPr="00CE0D27">
        <w:rPr>
          <w:rFonts w:ascii="Arial" w:hAnsi="Arial" w:cs="Arial"/>
          <w:sz w:val="22"/>
        </w:rPr>
        <w:t>short-term</w:t>
      </w:r>
      <w:r w:rsidRPr="00CE0D27">
        <w:rPr>
          <w:rFonts w:ascii="Arial" w:hAnsi="Arial" w:cs="Arial"/>
          <w:sz w:val="22"/>
        </w:rPr>
        <w:t xml:space="preserve"> contract staff as delegated by the </w:t>
      </w:r>
      <w:r w:rsidR="00FA5F05">
        <w:rPr>
          <w:rFonts w:ascii="Arial" w:hAnsi="Arial" w:cs="Arial"/>
          <w:sz w:val="22"/>
        </w:rPr>
        <w:t xml:space="preserve">Woods and Heaths </w:t>
      </w:r>
      <w:r w:rsidR="00B712A4">
        <w:rPr>
          <w:rFonts w:ascii="Arial" w:hAnsi="Arial" w:cs="Arial"/>
          <w:sz w:val="22"/>
        </w:rPr>
        <w:t>Reserves Manager</w:t>
      </w:r>
    </w:p>
    <w:p w14:paraId="290BA55A" w14:textId="77777777" w:rsidR="006E59B3" w:rsidRPr="00CE0D27" w:rsidRDefault="006E59B3">
      <w:pPr>
        <w:tabs>
          <w:tab w:val="left" w:pos="1080"/>
          <w:tab w:val="left" w:pos="4320"/>
        </w:tabs>
        <w:jc w:val="both"/>
        <w:rPr>
          <w:rFonts w:ascii="Arial" w:hAnsi="Arial" w:cs="Arial"/>
          <w:sz w:val="22"/>
        </w:rPr>
      </w:pPr>
    </w:p>
    <w:p w14:paraId="3ED331A8" w14:textId="77777777" w:rsidR="006E59B3" w:rsidRPr="008B355A" w:rsidRDefault="006E59B3">
      <w:pPr>
        <w:tabs>
          <w:tab w:val="left" w:pos="1080"/>
          <w:tab w:val="left" w:pos="4320"/>
        </w:tabs>
        <w:jc w:val="both"/>
        <w:rPr>
          <w:rFonts w:ascii="Arial" w:hAnsi="Arial" w:cs="Arial"/>
          <w:b/>
          <w:sz w:val="22"/>
        </w:rPr>
      </w:pPr>
      <w:r w:rsidRPr="008B355A">
        <w:rPr>
          <w:rFonts w:ascii="Arial" w:hAnsi="Arial" w:cs="Arial"/>
          <w:b/>
          <w:sz w:val="22"/>
        </w:rPr>
        <w:t>----------------------------------------------------------------------------------------</w:t>
      </w:r>
      <w:r w:rsidR="008B355A" w:rsidRPr="008B355A">
        <w:rPr>
          <w:rFonts w:ascii="Arial" w:hAnsi="Arial" w:cs="Arial"/>
          <w:b/>
          <w:sz w:val="22"/>
        </w:rPr>
        <w:t>----------------------------</w:t>
      </w:r>
    </w:p>
    <w:p w14:paraId="4724CA34" w14:textId="77777777" w:rsidR="006E59B3" w:rsidRPr="00CE0D27" w:rsidRDefault="006E59B3">
      <w:pPr>
        <w:tabs>
          <w:tab w:val="left" w:pos="1080"/>
          <w:tab w:val="left" w:pos="4320"/>
        </w:tabs>
        <w:jc w:val="both"/>
        <w:rPr>
          <w:rFonts w:ascii="Arial" w:hAnsi="Arial" w:cs="Arial"/>
          <w:b/>
          <w:sz w:val="22"/>
        </w:rPr>
      </w:pPr>
      <w:proofErr w:type="gramStart"/>
      <w:r w:rsidRPr="00CE0D27">
        <w:rPr>
          <w:rFonts w:ascii="Arial" w:hAnsi="Arial" w:cs="Arial"/>
          <w:b/>
          <w:sz w:val="22"/>
        </w:rPr>
        <w:t>OTHER  WORKING</w:t>
      </w:r>
      <w:proofErr w:type="gramEnd"/>
      <w:r w:rsidRPr="00CE0D27">
        <w:rPr>
          <w:rFonts w:ascii="Arial" w:hAnsi="Arial" w:cs="Arial"/>
          <w:b/>
          <w:sz w:val="22"/>
        </w:rPr>
        <w:t xml:space="preserve"> RELATIONSHIPS</w:t>
      </w:r>
    </w:p>
    <w:p w14:paraId="696E145D" w14:textId="77777777" w:rsidR="006E59B3" w:rsidRPr="00CE0D27" w:rsidRDefault="006E59B3">
      <w:pPr>
        <w:tabs>
          <w:tab w:val="left" w:pos="1080"/>
          <w:tab w:val="left" w:pos="4320"/>
        </w:tabs>
        <w:jc w:val="both"/>
        <w:rPr>
          <w:rFonts w:ascii="Arial" w:hAnsi="Arial" w:cs="Arial"/>
          <w:sz w:val="22"/>
        </w:rPr>
      </w:pPr>
    </w:p>
    <w:p w14:paraId="3F102E12" w14:textId="77777777" w:rsidR="007C0CC1" w:rsidRDefault="007C0CC1" w:rsidP="007C0CC1">
      <w:pPr>
        <w:tabs>
          <w:tab w:val="left" w:pos="1080"/>
          <w:tab w:val="left" w:pos="4320"/>
        </w:tabs>
        <w:jc w:val="both"/>
        <w:rPr>
          <w:rFonts w:ascii="Arial" w:hAnsi="Arial" w:cs="Arial"/>
          <w:b/>
          <w:sz w:val="22"/>
        </w:rPr>
      </w:pPr>
      <w:r>
        <w:rPr>
          <w:rFonts w:ascii="Arial" w:hAnsi="Arial" w:cs="Arial"/>
          <w:b/>
          <w:sz w:val="22"/>
        </w:rPr>
        <w:t>Within the organisation:</w:t>
      </w:r>
    </w:p>
    <w:p w14:paraId="6AC42CCC" w14:textId="77777777" w:rsidR="007C0CC1" w:rsidRDefault="007C0CC1" w:rsidP="007C0CC1">
      <w:pPr>
        <w:tabs>
          <w:tab w:val="left" w:pos="1080"/>
          <w:tab w:val="left" w:pos="4320"/>
        </w:tabs>
        <w:jc w:val="both"/>
        <w:rPr>
          <w:rFonts w:ascii="Arial" w:hAnsi="Arial" w:cs="Arial"/>
          <w:b/>
          <w:sz w:val="22"/>
        </w:rPr>
      </w:pPr>
    </w:p>
    <w:p w14:paraId="02F77A29" w14:textId="6B3D8765" w:rsidR="007C0CC1" w:rsidRPr="00BB5E2C" w:rsidRDefault="00357C14" w:rsidP="00BB5E2C">
      <w:pPr>
        <w:tabs>
          <w:tab w:val="left" w:pos="4962"/>
        </w:tabs>
        <w:jc w:val="both"/>
        <w:rPr>
          <w:rFonts w:ascii="Arial" w:hAnsi="Arial" w:cs="Arial"/>
          <w:sz w:val="22"/>
          <w:szCs w:val="22"/>
        </w:rPr>
      </w:pPr>
      <w:r>
        <w:rPr>
          <w:rFonts w:ascii="Arial" w:hAnsi="Arial" w:cs="Arial"/>
          <w:sz w:val="22"/>
          <w:szCs w:val="22"/>
        </w:rPr>
        <w:t xml:space="preserve">Nature Conservation Area Manager (East), </w:t>
      </w:r>
      <w:r w:rsidR="00BB5E2C">
        <w:rPr>
          <w:rFonts w:ascii="Arial" w:hAnsi="Arial" w:cs="Arial"/>
          <w:sz w:val="22"/>
          <w:szCs w:val="22"/>
        </w:rPr>
        <w:t>Woods and Heaths</w:t>
      </w:r>
      <w:r>
        <w:rPr>
          <w:rFonts w:ascii="Arial" w:hAnsi="Arial" w:cs="Arial"/>
          <w:sz w:val="22"/>
          <w:szCs w:val="22"/>
        </w:rPr>
        <w:t xml:space="preserve"> Reserves Assistants, </w:t>
      </w:r>
      <w:r w:rsidR="00BB5E2C">
        <w:rPr>
          <w:rFonts w:ascii="Arial" w:hAnsi="Arial" w:cs="Arial"/>
          <w:sz w:val="22"/>
          <w:szCs w:val="22"/>
        </w:rPr>
        <w:t>Nature Conservation Monitoring Officer, Wayland Wood Warden,</w:t>
      </w:r>
      <w:r>
        <w:rPr>
          <w:rFonts w:ascii="Arial" w:hAnsi="Arial" w:cs="Arial"/>
          <w:sz w:val="22"/>
          <w:szCs w:val="22"/>
        </w:rPr>
        <w:t xml:space="preserve"> other Nature Conservation team</w:t>
      </w:r>
      <w:r w:rsidRPr="008828C4">
        <w:rPr>
          <w:rFonts w:ascii="Arial" w:hAnsi="Arial" w:cs="Arial"/>
          <w:sz w:val="22"/>
          <w:szCs w:val="22"/>
        </w:rPr>
        <w:t xml:space="preserve"> </w:t>
      </w:r>
      <w:r w:rsidR="00280BD1" w:rsidRPr="008828C4">
        <w:rPr>
          <w:rFonts w:ascii="Arial" w:hAnsi="Arial" w:cs="Arial"/>
          <w:sz w:val="22"/>
          <w:szCs w:val="22"/>
        </w:rPr>
        <w:t>field staff</w:t>
      </w:r>
      <w:r w:rsidRPr="008828C4">
        <w:rPr>
          <w:rFonts w:ascii="Arial" w:hAnsi="Arial" w:cs="Arial"/>
          <w:sz w:val="22"/>
          <w:szCs w:val="22"/>
        </w:rPr>
        <w:t xml:space="preserve"> and HQ staff, </w:t>
      </w:r>
      <w:r>
        <w:rPr>
          <w:rFonts w:ascii="Arial" w:hAnsi="Arial" w:cs="Arial"/>
          <w:sz w:val="22"/>
          <w:szCs w:val="22"/>
        </w:rPr>
        <w:t xml:space="preserve">Director of Nature Conservation, Grazing team members. </w:t>
      </w:r>
    </w:p>
    <w:p w14:paraId="6B162785" w14:textId="77777777" w:rsidR="007C0CC1" w:rsidRDefault="007C0CC1" w:rsidP="007C0CC1">
      <w:pPr>
        <w:tabs>
          <w:tab w:val="left" w:pos="1080"/>
          <w:tab w:val="left" w:pos="4320"/>
        </w:tabs>
        <w:jc w:val="both"/>
        <w:rPr>
          <w:rFonts w:ascii="Arial" w:hAnsi="Arial" w:cs="Arial"/>
          <w:b/>
          <w:sz w:val="22"/>
        </w:rPr>
      </w:pPr>
    </w:p>
    <w:p w14:paraId="4BF7151A" w14:textId="77777777" w:rsidR="007C0CC1" w:rsidRDefault="007C0CC1" w:rsidP="007C0CC1">
      <w:pPr>
        <w:tabs>
          <w:tab w:val="left" w:pos="1080"/>
          <w:tab w:val="left" w:pos="4320"/>
        </w:tabs>
        <w:jc w:val="both"/>
        <w:rPr>
          <w:rFonts w:ascii="Arial" w:hAnsi="Arial" w:cs="Arial"/>
          <w:b/>
          <w:sz w:val="22"/>
        </w:rPr>
      </w:pPr>
      <w:r>
        <w:rPr>
          <w:rFonts w:ascii="Arial" w:hAnsi="Arial" w:cs="Arial"/>
          <w:b/>
          <w:sz w:val="22"/>
        </w:rPr>
        <w:t>Outside the organisation:</w:t>
      </w:r>
    </w:p>
    <w:p w14:paraId="60F153B2" w14:textId="77777777" w:rsidR="007C0CC1" w:rsidRDefault="007C0CC1" w:rsidP="007C0CC1">
      <w:pPr>
        <w:tabs>
          <w:tab w:val="left" w:pos="1080"/>
          <w:tab w:val="left" w:pos="4320"/>
        </w:tabs>
        <w:jc w:val="both"/>
        <w:rPr>
          <w:rFonts w:ascii="Arial" w:hAnsi="Arial" w:cs="Arial"/>
          <w:b/>
          <w:sz w:val="22"/>
        </w:rPr>
      </w:pPr>
    </w:p>
    <w:p w14:paraId="2524B7EC" w14:textId="77777777" w:rsidR="006E59B3" w:rsidRPr="00EC088F" w:rsidRDefault="007C0CC1" w:rsidP="007C0CC1">
      <w:pPr>
        <w:tabs>
          <w:tab w:val="left" w:pos="1080"/>
          <w:tab w:val="left" w:pos="4320"/>
        </w:tabs>
        <w:jc w:val="both"/>
        <w:rPr>
          <w:rFonts w:ascii="Arial" w:hAnsi="Arial" w:cs="Arial"/>
          <w:b/>
          <w:sz w:val="22"/>
        </w:rPr>
      </w:pPr>
      <w:r w:rsidRPr="007C0CC1">
        <w:rPr>
          <w:rFonts w:ascii="Arial" w:hAnsi="Arial" w:cs="Arial"/>
          <w:sz w:val="22"/>
        </w:rPr>
        <w:t xml:space="preserve">Local landowners, staff at Natural England, DEFRA, Forestry England, Environment Agency, Internal Drainage Board, Anglian Water, County, District and Parish Councils, other conservation NGO’s, contractors, utility operators, licensee graziers, common rights holders, tenants, emergency services, police. </w:t>
      </w:r>
      <w:proofErr w:type="gramStart"/>
      <w:r w:rsidRPr="007C0CC1">
        <w:rPr>
          <w:rFonts w:ascii="Arial" w:hAnsi="Arial" w:cs="Arial"/>
          <w:sz w:val="22"/>
        </w:rPr>
        <w:t>Also</w:t>
      </w:r>
      <w:proofErr w:type="gramEnd"/>
      <w:r w:rsidRPr="007C0CC1">
        <w:rPr>
          <w:rFonts w:ascii="Arial" w:hAnsi="Arial" w:cs="Arial"/>
          <w:sz w:val="22"/>
        </w:rPr>
        <w:t xml:space="preserve"> researchers, reserve visitors, education groups.</w:t>
      </w:r>
      <w:r w:rsidR="00355AFB">
        <w:rPr>
          <w:rFonts w:ascii="Arial" w:hAnsi="Arial" w:cs="Arial"/>
          <w:b/>
          <w:sz w:val="22"/>
        </w:rPr>
        <w:t xml:space="preserve"> </w:t>
      </w:r>
    </w:p>
    <w:p w14:paraId="0CB08D90" w14:textId="77777777" w:rsidR="006E59B3" w:rsidRPr="00CE0D27" w:rsidRDefault="006E59B3">
      <w:pPr>
        <w:tabs>
          <w:tab w:val="left" w:pos="1080"/>
          <w:tab w:val="left" w:pos="4320"/>
        </w:tabs>
        <w:jc w:val="both"/>
        <w:rPr>
          <w:rFonts w:ascii="Arial" w:hAnsi="Arial" w:cs="Arial"/>
          <w:b/>
          <w:sz w:val="22"/>
        </w:rPr>
      </w:pPr>
      <w:r w:rsidRPr="00CE0D27">
        <w:rPr>
          <w:rFonts w:ascii="Arial" w:hAnsi="Arial" w:cs="Arial"/>
          <w:b/>
          <w:sz w:val="22"/>
        </w:rPr>
        <w:t>----------------------------------------------------------------------------------------</w:t>
      </w:r>
      <w:r w:rsidR="008B355A">
        <w:rPr>
          <w:rFonts w:ascii="Arial" w:hAnsi="Arial" w:cs="Arial"/>
          <w:b/>
          <w:sz w:val="22"/>
        </w:rPr>
        <w:t>----------------------------</w:t>
      </w:r>
    </w:p>
    <w:p w14:paraId="6C3382F5" w14:textId="77777777" w:rsidR="006E59B3" w:rsidRPr="00CE0D27" w:rsidRDefault="006E59B3">
      <w:pPr>
        <w:tabs>
          <w:tab w:val="left" w:pos="1080"/>
          <w:tab w:val="left" w:pos="4320"/>
        </w:tabs>
        <w:jc w:val="both"/>
        <w:rPr>
          <w:rFonts w:ascii="Arial" w:hAnsi="Arial" w:cs="Arial"/>
          <w:b/>
          <w:sz w:val="22"/>
        </w:rPr>
      </w:pPr>
      <w:r w:rsidRPr="00CE0D27">
        <w:rPr>
          <w:rFonts w:ascii="Arial" w:hAnsi="Arial" w:cs="Arial"/>
          <w:b/>
          <w:sz w:val="22"/>
        </w:rPr>
        <w:t>MAIN DUTIES</w:t>
      </w:r>
    </w:p>
    <w:p w14:paraId="0F33F34F" w14:textId="77777777" w:rsidR="006E59B3" w:rsidRPr="00CE0D27" w:rsidRDefault="006E59B3">
      <w:pPr>
        <w:tabs>
          <w:tab w:val="left" w:pos="1080"/>
          <w:tab w:val="left" w:pos="4320"/>
        </w:tabs>
        <w:jc w:val="both"/>
        <w:rPr>
          <w:rFonts w:ascii="Arial" w:hAnsi="Arial" w:cs="Arial"/>
          <w:sz w:val="22"/>
        </w:rPr>
      </w:pPr>
    </w:p>
    <w:p w14:paraId="5709CC61" w14:textId="77777777" w:rsidR="00762D2A" w:rsidRPr="00AB69AA" w:rsidRDefault="00762D2A" w:rsidP="00762D2A">
      <w:pPr>
        <w:numPr>
          <w:ilvl w:val="0"/>
          <w:numId w:val="11"/>
        </w:numPr>
        <w:tabs>
          <w:tab w:val="clear" w:pos="720"/>
          <w:tab w:val="num" w:pos="426"/>
          <w:tab w:val="left" w:pos="1702"/>
          <w:tab w:val="left" w:pos="4962"/>
        </w:tabs>
        <w:ind w:left="426" w:hanging="426"/>
        <w:jc w:val="both"/>
        <w:rPr>
          <w:rFonts w:ascii="Arial" w:hAnsi="Arial" w:cs="Arial"/>
          <w:b/>
          <w:sz w:val="22"/>
        </w:rPr>
      </w:pPr>
      <w:r w:rsidRPr="00AB69AA">
        <w:rPr>
          <w:rFonts w:ascii="Arial" w:hAnsi="Arial" w:cs="Arial"/>
          <w:b/>
          <w:sz w:val="22"/>
          <w:szCs w:val="22"/>
        </w:rPr>
        <w:t xml:space="preserve">Habitat Management:  </w:t>
      </w:r>
    </w:p>
    <w:p w14:paraId="2DF2854C" w14:textId="77777777" w:rsidR="00762D2A" w:rsidRDefault="00762D2A" w:rsidP="00762D2A">
      <w:pPr>
        <w:tabs>
          <w:tab w:val="left" w:pos="1702"/>
          <w:tab w:val="left" w:pos="4962"/>
        </w:tabs>
        <w:ind w:left="426"/>
        <w:jc w:val="both"/>
        <w:rPr>
          <w:rFonts w:ascii="Arial" w:hAnsi="Arial" w:cs="Arial"/>
          <w:sz w:val="22"/>
          <w:szCs w:val="22"/>
        </w:rPr>
      </w:pPr>
    </w:p>
    <w:p w14:paraId="4BF08934" w14:textId="77777777" w:rsidR="00762D2A" w:rsidRPr="00CC60D6" w:rsidRDefault="00762D2A" w:rsidP="00D6703F">
      <w:pPr>
        <w:tabs>
          <w:tab w:val="left" w:pos="1702"/>
          <w:tab w:val="left" w:pos="4962"/>
        </w:tabs>
        <w:ind w:left="426"/>
        <w:jc w:val="both"/>
        <w:rPr>
          <w:rFonts w:ascii="Arial" w:hAnsi="Arial" w:cs="Arial"/>
          <w:sz w:val="22"/>
          <w:szCs w:val="22"/>
        </w:rPr>
      </w:pPr>
      <w:r w:rsidRPr="00762D2A">
        <w:rPr>
          <w:rFonts w:ascii="Arial" w:hAnsi="Arial" w:cs="Arial"/>
          <w:sz w:val="22"/>
          <w:szCs w:val="22"/>
        </w:rPr>
        <w:t xml:space="preserve">To assist the </w:t>
      </w:r>
      <w:r w:rsidR="00D6703F">
        <w:rPr>
          <w:rFonts w:ascii="Arial" w:hAnsi="Arial" w:cs="Arial"/>
          <w:sz w:val="22"/>
          <w:szCs w:val="22"/>
        </w:rPr>
        <w:t xml:space="preserve">Woods and Heaths </w:t>
      </w:r>
      <w:r>
        <w:rPr>
          <w:rFonts w:ascii="Arial" w:hAnsi="Arial" w:cs="Arial"/>
          <w:sz w:val="22"/>
          <w:szCs w:val="22"/>
        </w:rPr>
        <w:t>Res</w:t>
      </w:r>
      <w:r w:rsidR="00D6703F">
        <w:rPr>
          <w:rFonts w:ascii="Arial" w:hAnsi="Arial" w:cs="Arial"/>
          <w:sz w:val="22"/>
          <w:szCs w:val="22"/>
        </w:rPr>
        <w:t>erves Manager</w:t>
      </w:r>
      <w:r w:rsidRPr="00762D2A">
        <w:rPr>
          <w:rFonts w:ascii="Arial" w:hAnsi="Arial" w:cs="Arial"/>
          <w:sz w:val="22"/>
          <w:szCs w:val="22"/>
        </w:rPr>
        <w:t xml:space="preserve"> in the supervision of staff</w:t>
      </w:r>
      <w:r w:rsidRPr="00CC60D6">
        <w:rPr>
          <w:rFonts w:ascii="Arial" w:hAnsi="Arial" w:cs="Arial"/>
          <w:sz w:val="22"/>
          <w:szCs w:val="22"/>
        </w:rPr>
        <w:t xml:space="preserve"> </w:t>
      </w:r>
      <w:r>
        <w:rPr>
          <w:rFonts w:ascii="Arial" w:hAnsi="Arial" w:cs="Arial"/>
          <w:sz w:val="22"/>
          <w:szCs w:val="22"/>
        </w:rPr>
        <w:t>and work with the team to</w:t>
      </w:r>
      <w:r w:rsidRPr="00CC60D6">
        <w:rPr>
          <w:rFonts w:ascii="Arial" w:hAnsi="Arial" w:cs="Arial"/>
          <w:sz w:val="22"/>
          <w:szCs w:val="22"/>
        </w:rPr>
        <w:t xml:space="preserve"> implement and undertake nature reserve management regularly involving:   </w:t>
      </w:r>
    </w:p>
    <w:p w14:paraId="65CC6C80" w14:textId="77777777" w:rsidR="00762D2A" w:rsidRPr="00495795" w:rsidRDefault="00762D2A" w:rsidP="00762D2A">
      <w:pPr>
        <w:tabs>
          <w:tab w:val="left" w:pos="1702"/>
          <w:tab w:val="left" w:pos="4962"/>
        </w:tabs>
        <w:ind w:left="426"/>
        <w:jc w:val="both"/>
        <w:rPr>
          <w:rFonts w:ascii="Arial" w:hAnsi="Arial" w:cs="Arial"/>
          <w:sz w:val="22"/>
        </w:rPr>
      </w:pPr>
    </w:p>
    <w:p w14:paraId="6E6B57D1" w14:textId="77777777" w:rsidR="00762D2A" w:rsidRDefault="00762D2A" w:rsidP="00762D2A">
      <w:pPr>
        <w:pStyle w:val="BodyText"/>
        <w:ind w:left="720"/>
        <w:rPr>
          <w:rFonts w:ascii="Arial" w:hAnsi="Arial" w:cs="Arial"/>
          <w:sz w:val="22"/>
          <w:szCs w:val="22"/>
        </w:rPr>
      </w:pPr>
      <w:r w:rsidRPr="00AF4FF1">
        <w:rPr>
          <w:rFonts w:ascii="Arial" w:hAnsi="Arial" w:cs="Arial"/>
          <w:sz w:val="22"/>
          <w:szCs w:val="22"/>
        </w:rPr>
        <w:t xml:space="preserve">Use of </w:t>
      </w:r>
      <w:r>
        <w:rPr>
          <w:rFonts w:ascii="Arial" w:hAnsi="Arial" w:cs="Arial"/>
          <w:sz w:val="22"/>
          <w:szCs w:val="22"/>
        </w:rPr>
        <w:t xml:space="preserve">tractors and attachments including topper, rotovator, winch, cut-and-collect mower and trailers.  </w:t>
      </w:r>
    </w:p>
    <w:p w14:paraId="2714EDA8" w14:textId="77777777" w:rsidR="00762D2A" w:rsidRDefault="00762D2A" w:rsidP="00762D2A">
      <w:pPr>
        <w:pStyle w:val="BodyText"/>
        <w:ind w:left="720"/>
        <w:rPr>
          <w:rFonts w:ascii="Arial" w:hAnsi="Arial" w:cs="Arial"/>
          <w:sz w:val="22"/>
          <w:szCs w:val="22"/>
        </w:rPr>
      </w:pPr>
      <w:r>
        <w:rPr>
          <w:rFonts w:ascii="Arial" w:hAnsi="Arial" w:cs="Arial"/>
          <w:sz w:val="22"/>
          <w:szCs w:val="22"/>
        </w:rPr>
        <w:lastRenderedPageBreak/>
        <w:t xml:space="preserve">Use of equipment such as chainsaws, </w:t>
      </w:r>
      <w:proofErr w:type="spellStart"/>
      <w:r>
        <w:rPr>
          <w:rFonts w:ascii="Arial" w:hAnsi="Arial" w:cs="Arial"/>
          <w:sz w:val="22"/>
          <w:szCs w:val="22"/>
        </w:rPr>
        <w:t>brushcutters</w:t>
      </w:r>
      <w:proofErr w:type="spellEnd"/>
      <w:r>
        <w:rPr>
          <w:rFonts w:ascii="Arial" w:hAnsi="Arial" w:cs="Arial"/>
          <w:sz w:val="22"/>
          <w:szCs w:val="22"/>
        </w:rPr>
        <w:t>, mowers and hand tools</w:t>
      </w:r>
    </w:p>
    <w:p w14:paraId="68EDFBE7" w14:textId="77777777" w:rsidR="00762D2A" w:rsidRDefault="00762D2A" w:rsidP="00762D2A">
      <w:pPr>
        <w:pStyle w:val="BodyText"/>
        <w:ind w:left="720"/>
        <w:rPr>
          <w:rFonts w:ascii="Arial" w:hAnsi="Arial" w:cs="Arial"/>
          <w:sz w:val="22"/>
          <w:szCs w:val="22"/>
        </w:rPr>
      </w:pPr>
      <w:r w:rsidRPr="00AF4FF1">
        <w:rPr>
          <w:rFonts w:ascii="Arial" w:hAnsi="Arial" w:cs="Arial"/>
          <w:sz w:val="22"/>
          <w:szCs w:val="22"/>
        </w:rPr>
        <w:t xml:space="preserve">Scrub removal </w:t>
      </w:r>
      <w:r>
        <w:rPr>
          <w:rFonts w:ascii="Arial" w:hAnsi="Arial" w:cs="Arial"/>
          <w:sz w:val="22"/>
          <w:szCs w:val="22"/>
        </w:rPr>
        <w:t xml:space="preserve">including felling, </w:t>
      </w:r>
      <w:r w:rsidRPr="00AF4FF1">
        <w:rPr>
          <w:rFonts w:ascii="Arial" w:hAnsi="Arial" w:cs="Arial"/>
          <w:sz w:val="22"/>
          <w:szCs w:val="22"/>
        </w:rPr>
        <w:t>extraction</w:t>
      </w:r>
      <w:r>
        <w:rPr>
          <w:rFonts w:ascii="Arial" w:hAnsi="Arial" w:cs="Arial"/>
          <w:sz w:val="22"/>
          <w:szCs w:val="22"/>
        </w:rPr>
        <w:t xml:space="preserve"> and burning</w:t>
      </w:r>
    </w:p>
    <w:p w14:paraId="0CE5BDC3" w14:textId="77777777" w:rsidR="00762D2A" w:rsidRDefault="00762D2A" w:rsidP="00762D2A">
      <w:pPr>
        <w:pStyle w:val="BodyText"/>
        <w:ind w:left="720"/>
        <w:rPr>
          <w:rFonts w:ascii="Arial" w:hAnsi="Arial" w:cs="Arial"/>
          <w:sz w:val="22"/>
          <w:szCs w:val="22"/>
        </w:rPr>
      </w:pPr>
      <w:r>
        <w:rPr>
          <w:rFonts w:ascii="Arial" w:hAnsi="Arial" w:cs="Arial"/>
          <w:sz w:val="22"/>
          <w:szCs w:val="22"/>
        </w:rPr>
        <w:t>Heathland, grassland, wetland and</w:t>
      </w:r>
      <w:r w:rsidRPr="00AF4FF1">
        <w:rPr>
          <w:rFonts w:ascii="Arial" w:hAnsi="Arial" w:cs="Arial"/>
          <w:sz w:val="22"/>
          <w:szCs w:val="22"/>
        </w:rPr>
        <w:t xml:space="preserve"> </w:t>
      </w:r>
      <w:r>
        <w:rPr>
          <w:rFonts w:ascii="Arial" w:hAnsi="Arial" w:cs="Arial"/>
          <w:sz w:val="22"/>
          <w:szCs w:val="22"/>
        </w:rPr>
        <w:t>w</w:t>
      </w:r>
      <w:r w:rsidRPr="00AF4FF1">
        <w:rPr>
          <w:rFonts w:ascii="Arial" w:hAnsi="Arial" w:cs="Arial"/>
          <w:sz w:val="22"/>
          <w:szCs w:val="22"/>
        </w:rPr>
        <w:t>oodland management</w:t>
      </w:r>
    </w:p>
    <w:p w14:paraId="64ADAA72" w14:textId="77777777" w:rsidR="00762D2A" w:rsidRDefault="00762D2A" w:rsidP="00762D2A">
      <w:pPr>
        <w:pStyle w:val="BodyText"/>
        <w:ind w:left="720"/>
        <w:rPr>
          <w:rFonts w:ascii="Arial" w:hAnsi="Arial" w:cs="Arial"/>
          <w:sz w:val="22"/>
          <w:szCs w:val="22"/>
        </w:rPr>
      </w:pPr>
      <w:r>
        <w:rPr>
          <w:rFonts w:ascii="Arial" w:hAnsi="Arial" w:cs="Arial"/>
          <w:sz w:val="22"/>
          <w:szCs w:val="22"/>
        </w:rPr>
        <w:t xml:space="preserve">Tractor and hand-held pesticide application for weed control </w:t>
      </w:r>
    </w:p>
    <w:p w14:paraId="7570B1A0" w14:textId="77777777" w:rsidR="00762D2A" w:rsidRDefault="00762D2A" w:rsidP="00762D2A">
      <w:pPr>
        <w:pStyle w:val="BodyText"/>
        <w:ind w:left="720"/>
        <w:jc w:val="left"/>
        <w:rPr>
          <w:rFonts w:ascii="Arial" w:hAnsi="Arial" w:cs="Arial"/>
          <w:sz w:val="22"/>
          <w:szCs w:val="22"/>
        </w:rPr>
      </w:pPr>
      <w:r>
        <w:rPr>
          <w:rFonts w:ascii="Arial" w:hAnsi="Arial" w:cs="Arial"/>
          <w:sz w:val="22"/>
          <w:szCs w:val="22"/>
        </w:rPr>
        <w:t>Livestock management (ponies, cattle and sheep) including regular checking and roundup, water provision, inspection and vet days (with the Grazing team)</w:t>
      </w:r>
    </w:p>
    <w:p w14:paraId="7F5B3BA3" w14:textId="77777777" w:rsidR="00762D2A" w:rsidRDefault="00762D2A" w:rsidP="00762D2A">
      <w:pPr>
        <w:pStyle w:val="BodyText"/>
        <w:ind w:left="720"/>
        <w:jc w:val="left"/>
        <w:rPr>
          <w:rFonts w:ascii="Arial" w:hAnsi="Arial" w:cs="Arial"/>
          <w:sz w:val="22"/>
          <w:szCs w:val="22"/>
        </w:rPr>
      </w:pPr>
      <w:r>
        <w:rPr>
          <w:rFonts w:ascii="Arial" w:hAnsi="Arial" w:cs="Arial"/>
          <w:sz w:val="22"/>
          <w:szCs w:val="22"/>
        </w:rPr>
        <w:t>Working with contractors</w:t>
      </w:r>
    </w:p>
    <w:p w14:paraId="6A0BC76F" w14:textId="77777777" w:rsidR="00762D2A" w:rsidRDefault="00762D2A" w:rsidP="00762D2A">
      <w:pPr>
        <w:pStyle w:val="BodyText"/>
        <w:jc w:val="left"/>
        <w:rPr>
          <w:rFonts w:ascii="Arial" w:hAnsi="Arial" w:cs="Arial"/>
          <w:sz w:val="22"/>
          <w:szCs w:val="22"/>
        </w:rPr>
      </w:pPr>
    </w:p>
    <w:p w14:paraId="60EEEAD4" w14:textId="6104C56F" w:rsidR="00762D2A" w:rsidRDefault="00280BD1" w:rsidP="00762D2A">
      <w:pPr>
        <w:pStyle w:val="BodyText"/>
        <w:numPr>
          <w:ilvl w:val="0"/>
          <w:numId w:val="11"/>
        </w:numPr>
        <w:jc w:val="left"/>
        <w:rPr>
          <w:rFonts w:ascii="Arial" w:hAnsi="Arial" w:cs="Arial"/>
          <w:b/>
          <w:sz w:val="22"/>
          <w:szCs w:val="22"/>
        </w:rPr>
      </w:pPr>
      <w:r>
        <w:rPr>
          <w:rFonts w:ascii="Arial" w:hAnsi="Arial" w:cs="Arial"/>
          <w:b/>
          <w:sz w:val="22"/>
          <w:szCs w:val="22"/>
        </w:rPr>
        <w:t>Infrastructure</w:t>
      </w:r>
      <w:r w:rsidR="00762D2A">
        <w:rPr>
          <w:rFonts w:ascii="Arial" w:hAnsi="Arial" w:cs="Arial"/>
          <w:b/>
          <w:sz w:val="22"/>
          <w:szCs w:val="22"/>
        </w:rPr>
        <w:t xml:space="preserve"> Maintenance: </w:t>
      </w:r>
    </w:p>
    <w:p w14:paraId="48B3AA5F" w14:textId="77777777" w:rsidR="00762D2A" w:rsidRDefault="00762D2A" w:rsidP="00762D2A">
      <w:pPr>
        <w:pStyle w:val="BodyText"/>
        <w:ind w:left="720"/>
        <w:jc w:val="left"/>
        <w:rPr>
          <w:rFonts w:ascii="Arial" w:hAnsi="Arial" w:cs="Arial"/>
          <w:b/>
          <w:sz w:val="22"/>
          <w:szCs w:val="22"/>
        </w:rPr>
      </w:pPr>
    </w:p>
    <w:p w14:paraId="2F9BD2CF" w14:textId="77777777" w:rsidR="00762D2A" w:rsidRDefault="00762D2A" w:rsidP="00762D2A">
      <w:pPr>
        <w:pStyle w:val="BodyText"/>
        <w:ind w:left="720"/>
        <w:jc w:val="left"/>
        <w:rPr>
          <w:rFonts w:ascii="Arial" w:hAnsi="Arial" w:cs="Arial"/>
          <w:sz w:val="22"/>
          <w:szCs w:val="22"/>
        </w:rPr>
      </w:pPr>
      <w:r>
        <w:rPr>
          <w:rFonts w:ascii="Arial" w:hAnsi="Arial" w:cs="Arial"/>
          <w:sz w:val="22"/>
          <w:szCs w:val="22"/>
        </w:rPr>
        <w:t xml:space="preserve">To undertake the maintenance, installation and inspection of a wide range of site infrastructure including: </w:t>
      </w:r>
    </w:p>
    <w:p w14:paraId="07F30FF1" w14:textId="77777777" w:rsidR="00762D2A" w:rsidRDefault="00762D2A" w:rsidP="00762D2A">
      <w:pPr>
        <w:pStyle w:val="BodyText"/>
        <w:ind w:left="720"/>
        <w:jc w:val="left"/>
        <w:rPr>
          <w:rFonts w:ascii="Arial" w:hAnsi="Arial" w:cs="Arial"/>
          <w:sz w:val="22"/>
          <w:szCs w:val="22"/>
        </w:rPr>
      </w:pPr>
    </w:p>
    <w:p w14:paraId="12B741A2" w14:textId="77777777" w:rsidR="00762D2A" w:rsidRDefault="00762D2A" w:rsidP="00762D2A">
      <w:pPr>
        <w:pStyle w:val="BodyText"/>
        <w:ind w:left="720"/>
        <w:jc w:val="left"/>
        <w:rPr>
          <w:rFonts w:ascii="Arial" w:hAnsi="Arial" w:cs="Arial"/>
          <w:sz w:val="22"/>
          <w:szCs w:val="22"/>
        </w:rPr>
      </w:pPr>
      <w:r>
        <w:rPr>
          <w:rFonts w:ascii="Arial" w:hAnsi="Arial" w:cs="Arial"/>
          <w:sz w:val="22"/>
          <w:szCs w:val="22"/>
        </w:rPr>
        <w:t>High tensile stock fencing and post and rail fencing</w:t>
      </w:r>
    </w:p>
    <w:p w14:paraId="1B5D965B" w14:textId="77777777" w:rsidR="00762D2A" w:rsidRDefault="00762D2A" w:rsidP="00762D2A">
      <w:pPr>
        <w:pStyle w:val="BodyText"/>
        <w:ind w:left="720"/>
        <w:jc w:val="left"/>
        <w:rPr>
          <w:rFonts w:ascii="Arial" w:hAnsi="Arial" w:cs="Arial"/>
          <w:sz w:val="22"/>
          <w:szCs w:val="22"/>
        </w:rPr>
      </w:pPr>
      <w:r>
        <w:rPr>
          <w:rFonts w:ascii="Arial" w:hAnsi="Arial" w:cs="Arial"/>
          <w:sz w:val="22"/>
          <w:szCs w:val="22"/>
        </w:rPr>
        <w:t>Access infrastructure – gates, bridges and boardwalks</w:t>
      </w:r>
    </w:p>
    <w:p w14:paraId="705DE4DE" w14:textId="77777777" w:rsidR="00762D2A" w:rsidRDefault="00762D2A" w:rsidP="00762D2A">
      <w:pPr>
        <w:pStyle w:val="BodyText"/>
        <w:ind w:left="720"/>
        <w:jc w:val="left"/>
        <w:rPr>
          <w:rFonts w:ascii="Arial" w:hAnsi="Arial" w:cs="Arial"/>
          <w:sz w:val="22"/>
          <w:szCs w:val="22"/>
        </w:rPr>
      </w:pPr>
      <w:r>
        <w:rPr>
          <w:rFonts w:ascii="Arial" w:hAnsi="Arial" w:cs="Arial"/>
          <w:sz w:val="22"/>
          <w:szCs w:val="22"/>
        </w:rPr>
        <w:t>Buildings, car parks and paths</w:t>
      </w:r>
    </w:p>
    <w:p w14:paraId="5D22013F" w14:textId="77777777" w:rsidR="00762D2A" w:rsidRDefault="00762D2A" w:rsidP="00762D2A">
      <w:pPr>
        <w:pStyle w:val="BodyText"/>
        <w:ind w:left="720"/>
        <w:jc w:val="left"/>
        <w:rPr>
          <w:rFonts w:ascii="Arial" w:hAnsi="Arial" w:cs="Arial"/>
          <w:sz w:val="22"/>
          <w:szCs w:val="22"/>
        </w:rPr>
      </w:pPr>
      <w:r>
        <w:rPr>
          <w:rFonts w:ascii="Arial" w:hAnsi="Arial" w:cs="Arial"/>
          <w:sz w:val="22"/>
          <w:szCs w:val="22"/>
        </w:rPr>
        <w:t>Signage</w:t>
      </w:r>
    </w:p>
    <w:p w14:paraId="7C96BD9A" w14:textId="77777777" w:rsidR="00762D2A" w:rsidRDefault="00762D2A" w:rsidP="00762D2A">
      <w:pPr>
        <w:pStyle w:val="BodyText"/>
        <w:jc w:val="left"/>
        <w:rPr>
          <w:rFonts w:ascii="Arial" w:hAnsi="Arial" w:cs="Arial"/>
          <w:sz w:val="22"/>
          <w:szCs w:val="22"/>
        </w:rPr>
      </w:pPr>
    </w:p>
    <w:p w14:paraId="3DF4B67B" w14:textId="77777777" w:rsidR="00762D2A" w:rsidRDefault="00762D2A" w:rsidP="00762D2A">
      <w:pPr>
        <w:pStyle w:val="BodyText"/>
        <w:numPr>
          <w:ilvl w:val="0"/>
          <w:numId w:val="11"/>
        </w:numPr>
        <w:jc w:val="left"/>
        <w:rPr>
          <w:rFonts w:ascii="Arial" w:hAnsi="Arial" w:cs="Arial"/>
          <w:b/>
          <w:sz w:val="22"/>
          <w:szCs w:val="22"/>
        </w:rPr>
      </w:pPr>
      <w:r>
        <w:rPr>
          <w:rFonts w:ascii="Arial" w:hAnsi="Arial" w:cs="Arial"/>
          <w:b/>
          <w:sz w:val="22"/>
          <w:szCs w:val="22"/>
        </w:rPr>
        <w:t xml:space="preserve">Maintenance of machinery, tools and equipment: </w:t>
      </w:r>
    </w:p>
    <w:p w14:paraId="70095822" w14:textId="77777777" w:rsidR="00762D2A" w:rsidRDefault="00762D2A" w:rsidP="00762D2A">
      <w:pPr>
        <w:pStyle w:val="BodyText"/>
        <w:ind w:left="720"/>
        <w:jc w:val="left"/>
        <w:rPr>
          <w:rFonts w:ascii="Arial" w:hAnsi="Arial" w:cs="Arial"/>
          <w:b/>
          <w:sz w:val="22"/>
          <w:szCs w:val="22"/>
        </w:rPr>
      </w:pPr>
    </w:p>
    <w:p w14:paraId="31870D2F" w14:textId="77777777" w:rsidR="00762D2A" w:rsidRDefault="00762D2A" w:rsidP="00762D2A">
      <w:pPr>
        <w:pStyle w:val="BodyText"/>
        <w:ind w:left="720"/>
        <w:jc w:val="left"/>
        <w:rPr>
          <w:rFonts w:ascii="Arial" w:hAnsi="Arial" w:cs="Arial"/>
          <w:sz w:val="22"/>
          <w:szCs w:val="22"/>
        </w:rPr>
      </w:pPr>
      <w:r>
        <w:rPr>
          <w:rFonts w:ascii="Arial" w:hAnsi="Arial" w:cs="Arial"/>
          <w:sz w:val="22"/>
          <w:szCs w:val="22"/>
        </w:rPr>
        <w:t xml:space="preserve">To undertake the routine maintenance of NWT owned machinery, tools and equipment. This will include: </w:t>
      </w:r>
    </w:p>
    <w:p w14:paraId="25118F3B" w14:textId="77777777" w:rsidR="00762D2A" w:rsidRDefault="00762D2A" w:rsidP="00762D2A">
      <w:pPr>
        <w:pStyle w:val="BodyText"/>
        <w:ind w:left="720"/>
        <w:jc w:val="left"/>
        <w:rPr>
          <w:rFonts w:ascii="Arial" w:hAnsi="Arial" w:cs="Arial"/>
          <w:sz w:val="22"/>
          <w:szCs w:val="22"/>
        </w:rPr>
      </w:pPr>
    </w:p>
    <w:p w14:paraId="2DB08507" w14:textId="77777777" w:rsidR="00762D2A" w:rsidRDefault="00762D2A" w:rsidP="00762D2A">
      <w:pPr>
        <w:pStyle w:val="BodyText"/>
        <w:ind w:left="720"/>
        <w:jc w:val="left"/>
        <w:rPr>
          <w:rFonts w:ascii="Arial" w:hAnsi="Arial" w:cs="Arial"/>
          <w:sz w:val="22"/>
          <w:szCs w:val="22"/>
        </w:rPr>
      </w:pPr>
      <w:r>
        <w:rPr>
          <w:rFonts w:ascii="Arial" w:hAnsi="Arial" w:cs="Arial"/>
          <w:sz w:val="22"/>
          <w:szCs w:val="22"/>
        </w:rPr>
        <w:t>Servicing and repair of equipment, machinery and vehicles</w:t>
      </w:r>
    </w:p>
    <w:p w14:paraId="67EC3907" w14:textId="77777777" w:rsidR="00762D2A" w:rsidRDefault="00762D2A" w:rsidP="00762D2A">
      <w:pPr>
        <w:pStyle w:val="BodyText"/>
        <w:ind w:left="720"/>
        <w:jc w:val="left"/>
        <w:rPr>
          <w:rFonts w:ascii="Arial" w:hAnsi="Arial" w:cs="Arial"/>
          <w:sz w:val="22"/>
          <w:szCs w:val="22"/>
        </w:rPr>
      </w:pPr>
      <w:r>
        <w:rPr>
          <w:rFonts w:ascii="Arial" w:hAnsi="Arial" w:cs="Arial"/>
          <w:sz w:val="22"/>
          <w:szCs w:val="22"/>
        </w:rPr>
        <w:t>Use of power tools such as welders, grinders and drills</w:t>
      </w:r>
    </w:p>
    <w:p w14:paraId="6C54B96D" w14:textId="77777777" w:rsidR="00762D2A" w:rsidRDefault="00762D2A" w:rsidP="00762D2A">
      <w:pPr>
        <w:pStyle w:val="BodyText"/>
        <w:ind w:left="720"/>
        <w:jc w:val="left"/>
        <w:rPr>
          <w:rFonts w:ascii="Arial" w:hAnsi="Arial" w:cs="Arial"/>
          <w:sz w:val="22"/>
          <w:szCs w:val="22"/>
        </w:rPr>
      </w:pPr>
      <w:r>
        <w:rPr>
          <w:rFonts w:ascii="Arial" w:hAnsi="Arial" w:cs="Arial"/>
          <w:sz w:val="22"/>
          <w:szCs w:val="22"/>
        </w:rPr>
        <w:t>Maintaining a clean and tidy workshop, yard and staff facilities</w:t>
      </w:r>
    </w:p>
    <w:p w14:paraId="095A7C6B" w14:textId="77777777" w:rsidR="00762D2A" w:rsidRDefault="00762D2A" w:rsidP="00762D2A">
      <w:pPr>
        <w:pStyle w:val="BodyText"/>
        <w:jc w:val="left"/>
        <w:rPr>
          <w:rFonts w:ascii="Arial" w:hAnsi="Arial" w:cs="Arial"/>
          <w:sz w:val="22"/>
          <w:szCs w:val="22"/>
        </w:rPr>
      </w:pPr>
    </w:p>
    <w:p w14:paraId="6F63C50C" w14:textId="77777777" w:rsidR="00111F38" w:rsidRDefault="00111F38" w:rsidP="00762D2A">
      <w:pPr>
        <w:pStyle w:val="BodyText"/>
        <w:numPr>
          <w:ilvl w:val="0"/>
          <w:numId w:val="11"/>
        </w:numPr>
        <w:jc w:val="left"/>
        <w:rPr>
          <w:rFonts w:ascii="Arial" w:hAnsi="Arial" w:cs="Arial"/>
          <w:b/>
          <w:sz w:val="22"/>
          <w:szCs w:val="22"/>
        </w:rPr>
      </w:pPr>
      <w:r>
        <w:rPr>
          <w:rFonts w:ascii="Arial" w:hAnsi="Arial" w:cs="Arial"/>
          <w:b/>
          <w:sz w:val="22"/>
          <w:szCs w:val="22"/>
        </w:rPr>
        <w:t>Monitoring:</w:t>
      </w:r>
    </w:p>
    <w:p w14:paraId="618B55B1" w14:textId="77777777" w:rsidR="00111F38" w:rsidRDefault="00111F38" w:rsidP="00111F38">
      <w:pPr>
        <w:pStyle w:val="BodyText"/>
        <w:ind w:left="720"/>
        <w:jc w:val="left"/>
        <w:rPr>
          <w:rFonts w:ascii="Arial" w:hAnsi="Arial" w:cs="Arial"/>
          <w:b/>
          <w:sz w:val="22"/>
          <w:szCs w:val="22"/>
        </w:rPr>
      </w:pPr>
    </w:p>
    <w:p w14:paraId="39635CB7" w14:textId="77777777" w:rsidR="00111F38" w:rsidRPr="00111F38" w:rsidRDefault="00111F38" w:rsidP="00111F38">
      <w:pPr>
        <w:pStyle w:val="BodyText"/>
        <w:ind w:left="720"/>
        <w:jc w:val="left"/>
        <w:rPr>
          <w:rFonts w:ascii="Arial" w:hAnsi="Arial" w:cs="Arial"/>
          <w:sz w:val="22"/>
          <w:szCs w:val="22"/>
        </w:rPr>
      </w:pPr>
      <w:r w:rsidRPr="00111F38">
        <w:rPr>
          <w:rFonts w:ascii="Arial" w:hAnsi="Arial" w:cs="Arial"/>
          <w:sz w:val="22"/>
          <w:szCs w:val="22"/>
        </w:rPr>
        <w:t xml:space="preserve">Assist the </w:t>
      </w:r>
      <w:r w:rsidR="00D6703F">
        <w:rPr>
          <w:rFonts w:ascii="Arial" w:hAnsi="Arial" w:cs="Arial"/>
          <w:sz w:val="22"/>
          <w:szCs w:val="22"/>
        </w:rPr>
        <w:t xml:space="preserve">Woods and Heaths </w:t>
      </w:r>
      <w:r w:rsidRPr="00111F38">
        <w:rPr>
          <w:rFonts w:ascii="Arial" w:hAnsi="Arial" w:cs="Arial"/>
          <w:sz w:val="22"/>
          <w:szCs w:val="22"/>
        </w:rPr>
        <w:t>R</w:t>
      </w:r>
      <w:r w:rsidR="00D6703F">
        <w:rPr>
          <w:rFonts w:ascii="Arial" w:hAnsi="Arial" w:cs="Arial"/>
          <w:sz w:val="22"/>
          <w:szCs w:val="22"/>
        </w:rPr>
        <w:t>eserves Manger</w:t>
      </w:r>
      <w:r w:rsidRPr="00111F38">
        <w:rPr>
          <w:rFonts w:ascii="Arial" w:hAnsi="Arial" w:cs="Arial"/>
          <w:sz w:val="22"/>
          <w:szCs w:val="22"/>
        </w:rPr>
        <w:t xml:space="preserve"> and Nature Conservation Monitoring Officer in the collection of biological/environmental data</w:t>
      </w:r>
      <w:r>
        <w:rPr>
          <w:rFonts w:ascii="Arial" w:hAnsi="Arial" w:cs="Arial"/>
          <w:sz w:val="22"/>
          <w:szCs w:val="22"/>
        </w:rPr>
        <w:t>.</w:t>
      </w:r>
      <w:r w:rsidRPr="00111F38">
        <w:rPr>
          <w:rFonts w:ascii="Arial" w:hAnsi="Arial" w:cs="Arial"/>
          <w:sz w:val="22"/>
          <w:szCs w:val="22"/>
        </w:rPr>
        <w:t xml:space="preserve"> </w:t>
      </w:r>
      <w:r>
        <w:rPr>
          <w:rFonts w:ascii="Arial" w:hAnsi="Arial" w:cs="Arial"/>
          <w:sz w:val="22"/>
          <w:szCs w:val="22"/>
        </w:rPr>
        <w:t>A</w:t>
      </w:r>
      <w:r w:rsidRPr="00111F38">
        <w:rPr>
          <w:rFonts w:ascii="Arial" w:hAnsi="Arial" w:cs="Arial"/>
          <w:sz w:val="22"/>
          <w:szCs w:val="22"/>
        </w:rPr>
        <w:t xml:space="preserve">ssist in </w:t>
      </w:r>
      <w:r>
        <w:rPr>
          <w:rFonts w:ascii="Arial" w:hAnsi="Arial" w:cs="Arial"/>
          <w:sz w:val="22"/>
          <w:szCs w:val="22"/>
        </w:rPr>
        <w:t xml:space="preserve">the implementation of NWT Monitoring Strategy and other </w:t>
      </w:r>
      <w:r w:rsidRPr="00111F38">
        <w:rPr>
          <w:rFonts w:ascii="Arial" w:hAnsi="Arial" w:cs="Arial"/>
          <w:sz w:val="22"/>
          <w:szCs w:val="22"/>
        </w:rPr>
        <w:t>research projects</w:t>
      </w:r>
    </w:p>
    <w:p w14:paraId="33E8A429" w14:textId="77777777" w:rsidR="00111F38" w:rsidRDefault="00111F38" w:rsidP="00D6703F">
      <w:pPr>
        <w:pStyle w:val="BodyText"/>
        <w:jc w:val="left"/>
        <w:rPr>
          <w:rFonts w:ascii="Arial" w:hAnsi="Arial" w:cs="Arial"/>
          <w:b/>
          <w:sz w:val="22"/>
          <w:szCs w:val="22"/>
        </w:rPr>
      </w:pPr>
    </w:p>
    <w:p w14:paraId="7EEE7DE6" w14:textId="77777777" w:rsidR="00762D2A" w:rsidRDefault="00762D2A" w:rsidP="00762D2A">
      <w:pPr>
        <w:pStyle w:val="BodyText"/>
        <w:numPr>
          <w:ilvl w:val="0"/>
          <w:numId w:val="11"/>
        </w:numPr>
        <w:jc w:val="left"/>
        <w:rPr>
          <w:rFonts w:ascii="Arial" w:hAnsi="Arial" w:cs="Arial"/>
          <w:b/>
          <w:sz w:val="22"/>
          <w:szCs w:val="22"/>
        </w:rPr>
      </w:pPr>
      <w:r>
        <w:rPr>
          <w:rFonts w:ascii="Arial" w:hAnsi="Arial" w:cs="Arial"/>
          <w:b/>
          <w:sz w:val="22"/>
          <w:szCs w:val="22"/>
        </w:rPr>
        <w:t xml:space="preserve">Record keeping, health and safety and monitoring: </w:t>
      </w:r>
    </w:p>
    <w:p w14:paraId="1E60EBEC" w14:textId="77777777" w:rsidR="00762D2A" w:rsidRDefault="00762D2A" w:rsidP="00762D2A">
      <w:pPr>
        <w:pStyle w:val="BodyText"/>
        <w:ind w:left="720"/>
        <w:jc w:val="left"/>
        <w:rPr>
          <w:rFonts w:ascii="Arial" w:hAnsi="Arial" w:cs="Arial"/>
          <w:b/>
          <w:sz w:val="22"/>
          <w:szCs w:val="22"/>
        </w:rPr>
      </w:pPr>
    </w:p>
    <w:p w14:paraId="074790E2" w14:textId="77777777" w:rsidR="00762D2A" w:rsidRDefault="00762D2A" w:rsidP="00762D2A">
      <w:pPr>
        <w:pStyle w:val="BodyText"/>
        <w:ind w:left="720"/>
        <w:jc w:val="left"/>
        <w:rPr>
          <w:rFonts w:ascii="Arial" w:hAnsi="Arial" w:cs="Arial"/>
          <w:sz w:val="22"/>
          <w:szCs w:val="22"/>
        </w:rPr>
      </w:pPr>
      <w:r>
        <w:rPr>
          <w:rFonts w:ascii="Arial" w:hAnsi="Arial" w:cs="Arial"/>
          <w:sz w:val="22"/>
          <w:szCs w:val="22"/>
        </w:rPr>
        <w:t xml:space="preserve">To ensure that activities are recorded to meet legal requirements, compliance with DEFRA schemes including cross compliance and NWT policies.  This will include: </w:t>
      </w:r>
    </w:p>
    <w:p w14:paraId="5F8DE0E7" w14:textId="77777777" w:rsidR="00762D2A" w:rsidRDefault="00762D2A" w:rsidP="00762D2A">
      <w:pPr>
        <w:pStyle w:val="BodyText"/>
        <w:ind w:left="720"/>
        <w:jc w:val="left"/>
        <w:rPr>
          <w:rFonts w:ascii="Arial" w:hAnsi="Arial" w:cs="Arial"/>
          <w:sz w:val="22"/>
          <w:szCs w:val="22"/>
        </w:rPr>
      </w:pPr>
    </w:p>
    <w:p w14:paraId="60F9DD9A" w14:textId="77777777" w:rsidR="00762D2A" w:rsidRDefault="00762D2A" w:rsidP="00762D2A">
      <w:pPr>
        <w:pStyle w:val="BodyText"/>
        <w:ind w:left="720"/>
        <w:jc w:val="left"/>
        <w:rPr>
          <w:rFonts w:ascii="Arial" w:hAnsi="Arial" w:cs="Arial"/>
          <w:sz w:val="22"/>
          <w:szCs w:val="22"/>
        </w:rPr>
      </w:pPr>
      <w:r>
        <w:rPr>
          <w:rFonts w:ascii="Arial" w:hAnsi="Arial" w:cs="Arial"/>
          <w:sz w:val="22"/>
          <w:szCs w:val="22"/>
        </w:rPr>
        <w:t>Pesticide application and inventory records</w:t>
      </w:r>
    </w:p>
    <w:p w14:paraId="6CB7350F" w14:textId="77777777" w:rsidR="00762D2A" w:rsidRDefault="00762D2A" w:rsidP="00762D2A">
      <w:pPr>
        <w:pStyle w:val="BodyText"/>
        <w:ind w:left="720"/>
        <w:jc w:val="left"/>
        <w:rPr>
          <w:rFonts w:ascii="Arial" w:hAnsi="Arial" w:cs="Arial"/>
          <w:sz w:val="22"/>
          <w:szCs w:val="22"/>
        </w:rPr>
      </w:pPr>
      <w:r>
        <w:rPr>
          <w:rFonts w:ascii="Arial" w:hAnsi="Arial" w:cs="Arial"/>
          <w:sz w:val="22"/>
          <w:szCs w:val="22"/>
        </w:rPr>
        <w:t>COSHH, PUWER and LOLER records</w:t>
      </w:r>
    </w:p>
    <w:p w14:paraId="4B7B71AA" w14:textId="77777777" w:rsidR="00762D2A" w:rsidRDefault="00762D2A" w:rsidP="00762D2A">
      <w:pPr>
        <w:pStyle w:val="BodyText"/>
        <w:ind w:left="720"/>
        <w:jc w:val="left"/>
        <w:rPr>
          <w:rFonts w:ascii="Arial" w:hAnsi="Arial" w:cs="Arial"/>
          <w:sz w:val="22"/>
          <w:szCs w:val="22"/>
        </w:rPr>
      </w:pPr>
      <w:r>
        <w:rPr>
          <w:rFonts w:ascii="Arial" w:hAnsi="Arial" w:cs="Arial"/>
          <w:sz w:val="22"/>
          <w:szCs w:val="22"/>
        </w:rPr>
        <w:t xml:space="preserve">Timesheets </w:t>
      </w:r>
    </w:p>
    <w:p w14:paraId="59C47247" w14:textId="77777777" w:rsidR="00762D2A" w:rsidRDefault="00762D2A" w:rsidP="00762D2A">
      <w:pPr>
        <w:pStyle w:val="BodyText"/>
        <w:ind w:left="720"/>
        <w:jc w:val="left"/>
        <w:rPr>
          <w:rFonts w:ascii="Arial" w:hAnsi="Arial" w:cs="Arial"/>
          <w:sz w:val="22"/>
          <w:szCs w:val="22"/>
        </w:rPr>
      </w:pPr>
      <w:r>
        <w:rPr>
          <w:rFonts w:ascii="Arial" w:hAnsi="Arial" w:cs="Arial"/>
          <w:sz w:val="22"/>
          <w:szCs w:val="22"/>
        </w:rPr>
        <w:t>Machinery and plant maintenance logs</w:t>
      </w:r>
    </w:p>
    <w:p w14:paraId="606100BB" w14:textId="77777777" w:rsidR="00762D2A" w:rsidRDefault="00762D2A" w:rsidP="00762D2A">
      <w:pPr>
        <w:pStyle w:val="BodyText"/>
        <w:ind w:left="720"/>
        <w:jc w:val="left"/>
        <w:rPr>
          <w:rFonts w:ascii="Arial" w:hAnsi="Arial" w:cs="Arial"/>
          <w:sz w:val="22"/>
          <w:szCs w:val="22"/>
        </w:rPr>
      </w:pPr>
      <w:r>
        <w:rPr>
          <w:rFonts w:ascii="Arial" w:hAnsi="Arial" w:cs="Arial"/>
          <w:sz w:val="22"/>
          <w:szCs w:val="22"/>
        </w:rPr>
        <w:t>Accident and near-miss records</w:t>
      </w:r>
    </w:p>
    <w:p w14:paraId="0465F834" w14:textId="77777777" w:rsidR="00D6703F" w:rsidRDefault="00762D2A" w:rsidP="00D6703F">
      <w:pPr>
        <w:pStyle w:val="BodyText"/>
        <w:ind w:left="720"/>
        <w:jc w:val="left"/>
        <w:rPr>
          <w:rFonts w:ascii="Arial" w:hAnsi="Arial" w:cs="Arial"/>
          <w:sz w:val="22"/>
          <w:szCs w:val="22"/>
        </w:rPr>
      </w:pPr>
      <w:r>
        <w:rPr>
          <w:rFonts w:ascii="Arial" w:hAnsi="Arial" w:cs="Arial"/>
          <w:sz w:val="22"/>
          <w:szCs w:val="22"/>
        </w:rPr>
        <w:t>Site safety assessments, infrastructure risk assessments and hazardous tree surveys</w:t>
      </w:r>
    </w:p>
    <w:p w14:paraId="56EF9671" w14:textId="77777777" w:rsidR="00D6703F" w:rsidRDefault="00D6703F" w:rsidP="00762D2A">
      <w:pPr>
        <w:pStyle w:val="BodyText"/>
        <w:ind w:left="720"/>
        <w:jc w:val="left"/>
        <w:rPr>
          <w:rFonts w:ascii="Arial" w:hAnsi="Arial" w:cs="Arial"/>
          <w:sz w:val="22"/>
          <w:szCs w:val="22"/>
        </w:rPr>
      </w:pPr>
    </w:p>
    <w:p w14:paraId="406B45B1" w14:textId="77777777" w:rsidR="00762D2A" w:rsidRDefault="00762D2A" w:rsidP="00762D2A">
      <w:pPr>
        <w:pStyle w:val="BodyText"/>
        <w:numPr>
          <w:ilvl w:val="0"/>
          <w:numId w:val="11"/>
        </w:numPr>
        <w:jc w:val="left"/>
        <w:rPr>
          <w:rFonts w:ascii="Arial" w:hAnsi="Arial" w:cs="Arial"/>
          <w:b/>
          <w:sz w:val="22"/>
          <w:szCs w:val="22"/>
        </w:rPr>
      </w:pPr>
      <w:r w:rsidRPr="00311205">
        <w:rPr>
          <w:rFonts w:ascii="Arial" w:hAnsi="Arial" w:cs="Arial"/>
          <w:b/>
          <w:sz w:val="22"/>
          <w:szCs w:val="22"/>
        </w:rPr>
        <w:t>Health and Safety</w:t>
      </w:r>
    </w:p>
    <w:p w14:paraId="6E5D6C91" w14:textId="77777777" w:rsidR="00D6703F" w:rsidRDefault="00D6703F" w:rsidP="00762D2A">
      <w:pPr>
        <w:pStyle w:val="BodyText"/>
        <w:ind w:left="720"/>
        <w:jc w:val="left"/>
        <w:rPr>
          <w:rFonts w:ascii="Arial" w:hAnsi="Arial" w:cs="Arial"/>
          <w:sz w:val="22"/>
        </w:rPr>
      </w:pPr>
    </w:p>
    <w:p w14:paraId="111AEBA4" w14:textId="77777777" w:rsidR="00762D2A" w:rsidRDefault="00762D2A" w:rsidP="00762D2A">
      <w:pPr>
        <w:pStyle w:val="BodyText"/>
        <w:ind w:left="720"/>
        <w:jc w:val="left"/>
        <w:rPr>
          <w:rFonts w:ascii="Arial" w:hAnsi="Arial" w:cs="Arial"/>
          <w:sz w:val="22"/>
        </w:rPr>
      </w:pPr>
      <w:r>
        <w:rPr>
          <w:rFonts w:ascii="Arial" w:hAnsi="Arial" w:cs="Arial"/>
          <w:sz w:val="22"/>
        </w:rPr>
        <w:t>Work in accordance with the Trust’s Health and Safety Policy and contribute to the maintenance of a safe and healthy environment.  First aid cover for colleagues and site users.</w:t>
      </w:r>
    </w:p>
    <w:p w14:paraId="50CEBAE2" w14:textId="77777777" w:rsidR="00D6703F" w:rsidRDefault="00D6703F" w:rsidP="00762D2A">
      <w:pPr>
        <w:pStyle w:val="BodyText"/>
        <w:ind w:left="720"/>
        <w:jc w:val="left"/>
        <w:rPr>
          <w:rFonts w:ascii="Arial" w:hAnsi="Arial" w:cs="Arial"/>
          <w:sz w:val="22"/>
        </w:rPr>
      </w:pPr>
    </w:p>
    <w:p w14:paraId="25E454CF" w14:textId="77777777" w:rsidR="00D6703F" w:rsidRDefault="00D6703F" w:rsidP="00762D2A">
      <w:pPr>
        <w:pStyle w:val="BodyText"/>
        <w:ind w:left="720"/>
        <w:jc w:val="left"/>
        <w:rPr>
          <w:rFonts w:ascii="Arial" w:hAnsi="Arial" w:cs="Arial"/>
          <w:sz w:val="22"/>
        </w:rPr>
      </w:pPr>
    </w:p>
    <w:p w14:paraId="43964178" w14:textId="77777777" w:rsidR="00762D2A" w:rsidRDefault="00762D2A" w:rsidP="00762D2A">
      <w:pPr>
        <w:pStyle w:val="BodyText"/>
        <w:ind w:left="720"/>
        <w:jc w:val="left"/>
        <w:rPr>
          <w:rFonts w:ascii="Arial" w:hAnsi="Arial" w:cs="Arial"/>
          <w:sz w:val="22"/>
        </w:rPr>
      </w:pPr>
    </w:p>
    <w:p w14:paraId="765A823D" w14:textId="77777777" w:rsidR="00762D2A" w:rsidRDefault="00762D2A" w:rsidP="00762D2A">
      <w:pPr>
        <w:pStyle w:val="BodyText"/>
        <w:numPr>
          <w:ilvl w:val="0"/>
          <w:numId w:val="11"/>
        </w:numPr>
        <w:jc w:val="left"/>
        <w:rPr>
          <w:rFonts w:ascii="Arial" w:hAnsi="Arial" w:cs="Arial"/>
          <w:b/>
          <w:sz w:val="22"/>
          <w:szCs w:val="22"/>
        </w:rPr>
      </w:pPr>
      <w:r>
        <w:rPr>
          <w:rFonts w:ascii="Arial" w:hAnsi="Arial" w:cs="Arial"/>
          <w:b/>
          <w:sz w:val="22"/>
          <w:szCs w:val="22"/>
        </w:rPr>
        <w:lastRenderedPageBreak/>
        <w:t>NWT policies</w:t>
      </w:r>
    </w:p>
    <w:p w14:paraId="094362B6" w14:textId="77777777" w:rsidR="00762D2A" w:rsidRDefault="00762D2A" w:rsidP="00762D2A">
      <w:pPr>
        <w:pStyle w:val="BodyText"/>
        <w:ind w:left="720"/>
        <w:jc w:val="left"/>
        <w:rPr>
          <w:rFonts w:ascii="Arial" w:hAnsi="Arial" w:cs="Arial"/>
          <w:sz w:val="22"/>
          <w:szCs w:val="22"/>
        </w:rPr>
      </w:pPr>
      <w:r>
        <w:rPr>
          <w:rFonts w:ascii="Arial" w:hAnsi="Arial" w:cs="Arial"/>
          <w:sz w:val="22"/>
          <w:szCs w:val="22"/>
        </w:rPr>
        <w:t>Ensure all NWT policies and procedures are adhered to</w:t>
      </w:r>
      <w:r w:rsidR="005F1136">
        <w:rPr>
          <w:rFonts w:ascii="Arial" w:hAnsi="Arial" w:cs="Arial"/>
          <w:sz w:val="22"/>
          <w:szCs w:val="22"/>
        </w:rPr>
        <w:t>, particularly the Trust’s health and safety policy</w:t>
      </w:r>
    </w:p>
    <w:p w14:paraId="792EA007" w14:textId="77777777" w:rsidR="00762D2A" w:rsidRPr="00814829" w:rsidRDefault="00762D2A" w:rsidP="00762D2A">
      <w:pPr>
        <w:pStyle w:val="BodyText"/>
        <w:ind w:left="720"/>
        <w:jc w:val="left"/>
        <w:rPr>
          <w:rFonts w:ascii="Arial" w:hAnsi="Arial" w:cs="Arial"/>
          <w:sz w:val="22"/>
          <w:szCs w:val="22"/>
        </w:rPr>
      </w:pPr>
    </w:p>
    <w:p w14:paraId="0CBE2A6D" w14:textId="77777777" w:rsidR="00762D2A" w:rsidRDefault="00762D2A" w:rsidP="00762D2A">
      <w:pPr>
        <w:pStyle w:val="BodyText"/>
        <w:numPr>
          <w:ilvl w:val="0"/>
          <w:numId w:val="11"/>
        </w:numPr>
        <w:jc w:val="left"/>
        <w:rPr>
          <w:rFonts w:ascii="Arial" w:hAnsi="Arial" w:cs="Arial"/>
          <w:b/>
          <w:sz w:val="22"/>
          <w:szCs w:val="22"/>
        </w:rPr>
      </w:pPr>
      <w:r>
        <w:rPr>
          <w:rFonts w:ascii="Arial" w:hAnsi="Arial" w:cs="Arial"/>
          <w:b/>
          <w:sz w:val="22"/>
          <w:szCs w:val="22"/>
        </w:rPr>
        <w:t xml:space="preserve">Other duties: </w:t>
      </w:r>
    </w:p>
    <w:p w14:paraId="766E5111" w14:textId="77777777" w:rsidR="00762D2A" w:rsidRDefault="00762D2A" w:rsidP="00762D2A">
      <w:pPr>
        <w:pStyle w:val="BodyText"/>
        <w:ind w:left="720"/>
        <w:jc w:val="left"/>
        <w:rPr>
          <w:rFonts w:ascii="Arial" w:hAnsi="Arial" w:cs="Arial"/>
          <w:b/>
          <w:sz w:val="22"/>
          <w:szCs w:val="22"/>
        </w:rPr>
      </w:pPr>
    </w:p>
    <w:p w14:paraId="0128DF3B" w14:textId="77777777" w:rsidR="00762D2A" w:rsidRDefault="00762D2A" w:rsidP="00762D2A">
      <w:pPr>
        <w:pStyle w:val="BodyText"/>
        <w:ind w:left="720"/>
        <w:jc w:val="left"/>
        <w:rPr>
          <w:rFonts w:ascii="Arial" w:hAnsi="Arial" w:cs="Arial"/>
          <w:sz w:val="22"/>
          <w:szCs w:val="22"/>
        </w:rPr>
      </w:pPr>
      <w:bookmarkStart w:id="0" w:name="_Hlk185497494"/>
      <w:r w:rsidRPr="00762D2A">
        <w:rPr>
          <w:rFonts w:ascii="Arial" w:hAnsi="Arial" w:cs="Arial"/>
          <w:sz w:val="22"/>
          <w:szCs w:val="22"/>
        </w:rPr>
        <w:t xml:space="preserve">To deputise for the </w:t>
      </w:r>
      <w:r w:rsidR="00D6703F">
        <w:rPr>
          <w:rFonts w:ascii="Arial" w:hAnsi="Arial" w:cs="Arial"/>
          <w:sz w:val="22"/>
          <w:szCs w:val="22"/>
        </w:rPr>
        <w:t xml:space="preserve">Woods and Heaths </w:t>
      </w:r>
      <w:r w:rsidRPr="00762D2A">
        <w:rPr>
          <w:rFonts w:ascii="Arial" w:hAnsi="Arial" w:cs="Arial"/>
          <w:sz w:val="22"/>
          <w:szCs w:val="22"/>
        </w:rPr>
        <w:t>Reserves Manager as directed</w:t>
      </w:r>
    </w:p>
    <w:p w14:paraId="18089D33" w14:textId="77777777" w:rsidR="00762D2A" w:rsidRDefault="00762D2A" w:rsidP="00762D2A">
      <w:pPr>
        <w:pStyle w:val="BodyText"/>
        <w:ind w:left="720"/>
        <w:jc w:val="left"/>
        <w:rPr>
          <w:rFonts w:ascii="Arial" w:hAnsi="Arial" w:cs="Arial"/>
          <w:sz w:val="22"/>
          <w:szCs w:val="22"/>
        </w:rPr>
      </w:pPr>
      <w:r>
        <w:rPr>
          <w:rFonts w:ascii="Arial" w:hAnsi="Arial" w:cs="Arial"/>
          <w:sz w:val="22"/>
          <w:szCs w:val="22"/>
        </w:rPr>
        <w:t>Travel to sites and suppliers as directed</w:t>
      </w:r>
    </w:p>
    <w:p w14:paraId="1D835AF0" w14:textId="77777777" w:rsidR="00762D2A" w:rsidRDefault="00762D2A" w:rsidP="00762D2A">
      <w:pPr>
        <w:pStyle w:val="BodyText"/>
        <w:ind w:left="720"/>
        <w:jc w:val="left"/>
        <w:rPr>
          <w:rFonts w:ascii="Arial" w:hAnsi="Arial" w:cs="Arial"/>
          <w:sz w:val="22"/>
        </w:rPr>
      </w:pPr>
      <w:r>
        <w:rPr>
          <w:rFonts w:ascii="Arial" w:hAnsi="Arial" w:cs="Arial"/>
          <w:sz w:val="22"/>
        </w:rPr>
        <w:t>Attend and have input into team meetings and 1:1s.</w:t>
      </w:r>
    </w:p>
    <w:p w14:paraId="53446B03" w14:textId="77777777" w:rsidR="00762D2A" w:rsidRDefault="00762D2A" w:rsidP="00762D2A">
      <w:pPr>
        <w:pStyle w:val="BodyText"/>
        <w:ind w:left="720"/>
        <w:jc w:val="left"/>
        <w:rPr>
          <w:rFonts w:ascii="Arial" w:hAnsi="Arial" w:cs="Arial"/>
          <w:sz w:val="22"/>
          <w:szCs w:val="22"/>
        </w:rPr>
      </w:pPr>
      <w:r>
        <w:rPr>
          <w:rFonts w:ascii="Arial" w:hAnsi="Arial" w:cs="Arial"/>
          <w:sz w:val="22"/>
        </w:rPr>
        <w:t>To assist with species protection and species management work.</w:t>
      </w:r>
    </w:p>
    <w:p w14:paraId="02CA2EAB" w14:textId="77777777" w:rsidR="00762D2A" w:rsidRDefault="00762D2A" w:rsidP="00762D2A">
      <w:pPr>
        <w:pStyle w:val="BodyText"/>
        <w:ind w:left="720"/>
        <w:jc w:val="left"/>
        <w:rPr>
          <w:rFonts w:ascii="Arial" w:hAnsi="Arial" w:cs="Arial"/>
          <w:sz w:val="22"/>
        </w:rPr>
      </w:pPr>
      <w:r>
        <w:rPr>
          <w:rFonts w:ascii="Arial" w:hAnsi="Arial" w:cs="Arial"/>
          <w:sz w:val="22"/>
        </w:rPr>
        <w:t>To assist, supervise and encourage volunteers and volunteer involvement</w:t>
      </w:r>
    </w:p>
    <w:p w14:paraId="216D0661" w14:textId="77777777" w:rsidR="005F1136" w:rsidRDefault="00762D2A" w:rsidP="005F1136">
      <w:pPr>
        <w:pStyle w:val="BodyText"/>
        <w:ind w:left="720"/>
        <w:jc w:val="left"/>
        <w:rPr>
          <w:rFonts w:ascii="Arial" w:hAnsi="Arial" w:cs="Arial"/>
          <w:sz w:val="22"/>
        </w:rPr>
      </w:pPr>
      <w:r>
        <w:rPr>
          <w:rFonts w:ascii="Arial" w:hAnsi="Arial" w:cs="Arial"/>
          <w:sz w:val="22"/>
        </w:rPr>
        <w:t>To carry out all work in an environmentally aware manner, ensuring as little harm to the environment as possible</w:t>
      </w:r>
    </w:p>
    <w:p w14:paraId="6E9A69D1" w14:textId="7413B786" w:rsidR="005F1136" w:rsidRPr="005F1136" w:rsidRDefault="005F1136" w:rsidP="005F1136">
      <w:pPr>
        <w:pStyle w:val="BodyText"/>
        <w:ind w:left="720"/>
        <w:jc w:val="left"/>
        <w:rPr>
          <w:rFonts w:ascii="Arial" w:hAnsi="Arial" w:cs="Arial"/>
          <w:sz w:val="22"/>
        </w:rPr>
      </w:pPr>
      <w:r w:rsidRPr="00CE0D27">
        <w:rPr>
          <w:rFonts w:ascii="Arial" w:hAnsi="Arial" w:cs="Arial"/>
          <w:sz w:val="22"/>
        </w:rPr>
        <w:t xml:space="preserve">Undertake routine patrolling of reserve(s) to enforce trust rules and </w:t>
      </w:r>
      <w:r w:rsidR="00280BD1" w:rsidRPr="00CE0D27">
        <w:rPr>
          <w:rFonts w:ascii="Arial" w:hAnsi="Arial" w:cs="Arial"/>
          <w:sz w:val="22"/>
        </w:rPr>
        <w:t>policies and</w:t>
      </w:r>
      <w:r w:rsidR="003D66C1" w:rsidRPr="00CE0D27">
        <w:rPr>
          <w:rFonts w:ascii="Arial" w:hAnsi="Arial" w:cs="Arial"/>
          <w:sz w:val="22"/>
        </w:rPr>
        <w:t xml:space="preserve"> inform</w:t>
      </w:r>
      <w:r w:rsidRPr="00CE0D27">
        <w:rPr>
          <w:rFonts w:ascii="Arial" w:hAnsi="Arial" w:cs="Arial"/>
          <w:sz w:val="22"/>
        </w:rPr>
        <w:t xml:space="preserve"> </w:t>
      </w:r>
      <w:r>
        <w:rPr>
          <w:rFonts w:ascii="Arial" w:hAnsi="Arial" w:cs="Arial"/>
          <w:sz w:val="22"/>
        </w:rPr>
        <w:t xml:space="preserve">the Reserves </w:t>
      </w:r>
      <w:r w:rsidR="003D66C1">
        <w:rPr>
          <w:rFonts w:ascii="Arial" w:hAnsi="Arial" w:cs="Arial"/>
          <w:sz w:val="22"/>
        </w:rPr>
        <w:t>Manager</w:t>
      </w:r>
      <w:r>
        <w:rPr>
          <w:rFonts w:ascii="Arial" w:hAnsi="Arial" w:cs="Arial"/>
          <w:sz w:val="22"/>
        </w:rPr>
        <w:t xml:space="preserve"> of serious infringements.</w:t>
      </w:r>
    </w:p>
    <w:p w14:paraId="34DA58B5" w14:textId="77777777" w:rsidR="00762D2A" w:rsidRDefault="00762D2A" w:rsidP="00762D2A">
      <w:pPr>
        <w:pStyle w:val="BodyText"/>
        <w:ind w:left="720"/>
        <w:jc w:val="left"/>
        <w:rPr>
          <w:rFonts w:ascii="Arial" w:hAnsi="Arial" w:cs="Arial"/>
          <w:sz w:val="22"/>
        </w:rPr>
      </w:pPr>
      <w:r>
        <w:rPr>
          <w:rFonts w:ascii="Arial" w:hAnsi="Arial" w:cs="Arial"/>
          <w:sz w:val="22"/>
        </w:rPr>
        <w:t>Promote the work of the Tr</w:t>
      </w:r>
      <w:r w:rsidR="005F1136">
        <w:rPr>
          <w:rFonts w:ascii="Arial" w:hAnsi="Arial" w:cs="Arial"/>
          <w:sz w:val="22"/>
        </w:rPr>
        <w:t>ust whilst undertaking</w:t>
      </w:r>
      <w:r>
        <w:rPr>
          <w:rFonts w:ascii="Arial" w:hAnsi="Arial" w:cs="Arial"/>
          <w:sz w:val="22"/>
        </w:rPr>
        <w:t xml:space="preserve"> duties, and recruit new members at every opportunity</w:t>
      </w:r>
    </w:p>
    <w:p w14:paraId="3789F33E" w14:textId="77777777" w:rsidR="00762D2A" w:rsidRDefault="00762D2A" w:rsidP="00762D2A">
      <w:pPr>
        <w:pStyle w:val="BodyText"/>
        <w:ind w:left="720"/>
        <w:jc w:val="left"/>
        <w:rPr>
          <w:rFonts w:ascii="Arial" w:hAnsi="Arial" w:cs="Arial"/>
          <w:sz w:val="22"/>
          <w:szCs w:val="22"/>
        </w:rPr>
      </w:pPr>
      <w:r w:rsidRPr="00E63145">
        <w:rPr>
          <w:rFonts w:ascii="Arial" w:hAnsi="Arial" w:cs="Arial"/>
          <w:sz w:val="22"/>
          <w:szCs w:val="22"/>
        </w:rPr>
        <w:t>Attend training courses and pursue further personal development related to setting of annual appraisal objectives</w:t>
      </w:r>
    </w:p>
    <w:p w14:paraId="4245630C" w14:textId="77777777" w:rsidR="00762D2A" w:rsidRDefault="00762D2A" w:rsidP="00762D2A">
      <w:pPr>
        <w:pStyle w:val="BodyText"/>
        <w:ind w:left="720"/>
        <w:rPr>
          <w:rFonts w:ascii="Arial" w:hAnsi="Arial" w:cs="Arial"/>
          <w:sz w:val="22"/>
          <w:szCs w:val="22"/>
        </w:rPr>
      </w:pPr>
      <w:r>
        <w:rPr>
          <w:rFonts w:ascii="Arial" w:hAnsi="Arial" w:cs="Arial"/>
          <w:sz w:val="22"/>
          <w:szCs w:val="22"/>
        </w:rPr>
        <w:t>Assist with management of other land as directed</w:t>
      </w:r>
    </w:p>
    <w:p w14:paraId="7AF58ECF" w14:textId="77777777" w:rsidR="00762D2A" w:rsidRPr="00F5326C" w:rsidRDefault="00762D2A" w:rsidP="00762D2A">
      <w:pPr>
        <w:pStyle w:val="BodyText"/>
        <w:ind w:left="720"/>
        <w:rPr>
          <w:rFonts w:ascii="Arial" w:hAnsi="Arial" w:cs="Arial"/>
          <w:sz w:val="22"/>
          <w:szCs w:val="22"/>
        </w:rPr>
      </w:pPr>
      <w:r w:rsidRPr="00F5326C">
        <w:rPr>
          <w:rFonts w:ascii="Arial" w:hAnsi="Arial" w:cs="Arial"/>
          <w:sz w:val="22"/>
          <w:szCs w:val="22"/>
        </w:rPr>
        <w:t>Undertake other ad hoc duties as reasonably requested by and/or</w:t>
      </w:r>
      <w:r w:rsidRPr="00C9710B">
        <w:rPr>
          <w:rFonts w:ascii="Arial" w:hAnsi="Arial" w:cs="Arial"/>
          <w:sz w:val="22"/>
          <w:szCs w:val="22"/>
        </w:rPr>
        <w:t xml:space="preserve"> agreed with the </w:t>
      </w:r>
      <w:r w:rsidR="005F1136">
        <w:rPr>
          <w:rFonts w:ascii="Arial" w:hAnsi="Arial" w:cs="Arial"/>
          <w:sz w:val="22"/>
          <w:szCs w:val="22"/>
        </w:rPr>
        <w:t xml:space="preserve">Woods and Heaths </w:t>
      </w:r>
      <w:r>
        <w:rPr>
          <w:rFonts w:ascii="Arial" w:hAnsi="Arial" w:cs="Arial"/>
          <w:sz w:val="22"/>
          <w:szCs w:val="22"/>
        </w:rPr>
        <w:t>Res</w:t>
      </w:r>
      <w:r w:rsidR="005F1136">
        <w:rPr>
          <w:rFonts w:ascii="Arial" w:hAnsi="Arial" w:cs="Arial"/>
          <w:sz w:val="22"/>
          <w:szCs w:val="22"/>
        </w:rPr>
        <w:t>erves Manager</w:t>
      </w:r>
      <w:r w:rsidRPr="00F5326C">
        <w:rPr>
          <w:rFonts w:ascii="Arial" w:hAnsi="Arial" w:cs="Arial"/>
          <w:sz w:val="22"/>
          <w:szCs w:val="22"/>
        </w:rPr>
        <w:t>.</w:t>
      </w:r>
    </w:p>
    <w:bookmarkEnd w:id="0"/>
    <w:p w14:paraId="39749808" w14:textId="77777777" w:rsidR="006E59B3" w:rsidRPr="00CE0D27" w:rsidRDefault="006E59B3">
      <w:pPr>
        <w:tabs>
          <w:tab w:val="left" w:pos="1080"/>
          <w:tab w:val="left" w:pos="4320"/>
        </w:tabs>
        <w:jc w:val="both"/>
        <w:rPr>
          <w:rFonts w:ascii="Arial" w:hAnsi="Arial" w:cs="Arial"/>
          <w:sz w:val="22"/>
        </w:rPr>
      </w:pPr>
    </w:p>
    <w:p w14:paraId="48F9360F" w14:textId="77777777" w:rsidR="006E59B3" w:rsidRPr="00CE0D27" w:rsidRDefault="006E59B3">
      <w:pPr>
        <w:tabs>
          <w:tab w:val="left" w:pos="1080"/>
          <w:tab w:val="left" w:pos="4320"/>
        </w:tabs>
        <w:jc w:val="both"/>
        <w:rPr>
          <w:rFonts w:ascii="Arial" w:hAnsi="Arial" w:cs="Arial"/>
          <w:b/>
          <w:sz w:val="22"/>
        </w:rPr>
      </w:pPr>
      <w:r w:rsidRPr="00CE0D27">
        <w:rPr>
          <w:rFonts w:ascii="Arial" w:hAnsi="Arial" w:cs="Arial"/>
          <w:b/>
          <w:sz w:val="22"/>
        </w:rPr>
        <w:t>-----------------------------------------------------------------------------------------------------------</w:t>
      </w:r>
      <w:r w:rsidR="008B355A">
        <w:rPr>
          <w:rFonts w:ascii="Arial" w:hAnsi="Arial" w:cs="Arial"/>
          <w:b/>
          <w:sz w:val="22"/>
        </w:rPr>
        <w:t>---------</w:t>
      </w:r>
    </w:p>
    <w:p w14:paraId="1B9BBE69" w14:textId="77777777" w:rsidR="006E59B3" w:rsidRPr="00CE0D27" w:rsidRDefault="006E59B3">
      <w:pPr>
        <w:tabs>
          <w:tab w:val="left" w:pos="1080"/>
          <w:tab w:val="left" w:pos="4320"/>
        </w:tabs>
        <w:jc w:val="both"/>
        <w:rPr>
          <w:rFonts w:ascii="Arial" w:hAnsi="Arial" w:cs="Arial"/>
          <w:b/>
          <w:sz w:val="22"/>
        </w:rPr>
      </w:pPr>
      <w:r w:rsidRPr="00CE0D27">
        <w:rPr>
          <w:rFonts w:ascii="Arial" w:hAnsi="Arial" w:cs="Arial"/>
          <w:b/>
          <w:sz w:val="22"/>
        </w:rPr>
        <w:t>SPECIAL REQUIREMENTS</w:t>
      </w:r>
    </w:p>
    <w:p w14:paraId="40E47745" w14:textId="77777777" w:rsidR="006E59B3" w:rsidRPr="00CE0D27" w:rsidRDefault="006E59B3">
      <w:pPr>
        <w:tabs>
          <w:tab w:val="left" w:pos="1080"/>
          <w:tab w:val="left" w:pos="4320"/>
        </w:tabs>
        <w:jc w:val="both"/>
        <w:rPr>
          <w:rFonts w:ascii="Arial" w:hAnsi="Arial" w:cs="Arial"/>
          <w:b/>
          <w:sz w:val="22"/>
        </w:rPr>
      </w:pPr>
    </w:p>
    <w:p w14:paraId="17C06397" w14:textId="77777777" w:rsidR="006E59B3" w:rsidRPr="00CE0D27" w:rsidRDefault="006E59B3" w:rsidP="002F2B8E">
      <w:pPr>
        <w:numPr>
          <w:ilvl w:val="0"/>
          <w:numId w:val="8"/>
        </w:numPr>
        <w:tabs>
          <w:tab w:val="left" w:pos="709"/>
          <w:tab w:val="left" w:pos="4320"/>
        </w:tabs>
        <w:jc w:val="both"/>
        <w:rPr>
          <w:rFonts w:ascii="Arial" w:hAnsi="Arial" w:cs="Arial"/>
          <w:sz w:val="22"/>
        </w:rPr>
      </w:pPr>
      <w:r w:rsidRPr="00CE0D27">
        <w:rPr>
          <w:rFonts w:ascii="Arial" w:hAnsi="Arial" w:cs="Arial"/>
          <w:sz w:val="22"/>
        </w:rPr>
        <w:t>Experience in managing the foll</w:t>
      </w:r>
      <w:r w:rsidR="002D744F">
        <w:rPr>
          <w:rFonts w:ascii="Arial" w:hAnsi="Arial" w:cs="Arial"/>
          <w:sz w:val="22"/>
        </w:rPr>
        <w:t>owing habitats:</w:t>
      </w:r>
    </w:p>
    <w:p w14:paraId="4AB9634F" w14:textId="77777777" w:rsidR="006E59B3" w:rsidRPr="00CE0D27" w:rsidRDefault="006E59B3">
      <w:pPr>
        <w:tabs>
          <w:tab w:val="left" w:pos="1080"/>
          <w:tab w:val="left" w:pos="4320"/>
        </w:tabs>
        <w:jc w:val="both"/>
        <w:rPr>
          <w:rFonts w:ascii="Arial" w:hAnsi="Arial" w:cs="Arial"/>
          <w:sz w:val="22"/>
        </w:rPr>
      </w:pPr>
    </w:p>
    <w:p w14:paraId="4523A42B" w14:textId="77777777" w:rsidR="006E59B3" w:rsidRPr="00CE0D27" w:rsidRDefault="002F2B8E" w:rsidP="00836033">
      <w:pPr>
        <w:numPr>
          <w:ilvl w:val="0"/>
          <w:numId w:val="7"/>
        </w:numPr>
        <w:jc w:val="both"/>
        <w:rPr>
          <w:rFonts w:ascii="Arial" w:hAnsi="Arial" w:cs="Arial"/>
          <w:sz w:val="22"/>
        </w:rPr>
      </w:pPr>
      <w:r>
        <w:rPr>
          <w:rFonts w:ascii="Arial" w:hAnsi="Arial" w:cs="Arial"/>
          <w:sz w:val="22"/>
        </w:rPr>
        <w:t>W</w:t>
      </w:r>
      <w:r w:rsidR="006E59B3" w:rsidRPr="00CE0D27">
        <w:rPr>
          <w:rFonts w:ascii="Arial" w:hAnsi="Arial" w:cs="Arial"/>
          <w:sz w:val="22"/>
        </w:rPr>
        <w:t>oodland and scrub</w:t>
      </w:r>
    </w:p>
    <w:p w14:paraId="035DD0A1" w14:textId="77777777" w:rsidR="00836033" w:rsidRPr="00CE0D27" w:rsidRDefault="002F2B8E" w:rsidP="00836033">
      <w:pPr>
        <w:numPr>
          <w:ilvl w:val="0"/>
          <w:numId w:val="7"/>
        </w:numPr>
        <w:jc w:val="both"/>
        <w:rPr>
          <w:rFonts w:ascii="Arial" w:hAnsi="Arial" w:cs="Arial"/>
          <w:sz w:val="22"/>
        </w:rPr>
      </w:pPr>
      <w:r>
        <w:rPr>
          <w:rFonts w:ascii="Arial" w:hAnsi="Arial" w:cs="Arial"/>
          <w:sz w:val="22"/>
        </w:rPr>
        <w:t>G</w:t>
      </w:r>
      <w:r w:rsidR="006E59B3" w:rsidRPr="00CE0D27">
        <w:rPr>
          <w:rFonts w:ascii="Arial" w:hAnsi="Arial" w:cs="Arial"/>
          <w:sz w:val="22"/>
        </w:rPr>
        <w:t>rassland</w:t>
      </w:r>
    </w:p>
    <w:p w14:paraId="41195D25" w14:textId="77777777" w:rsidR="00836033" w:rsidRDefault="002F2B8E" w:rsidP="00836033">
      <w:pPr>
        <w:numPr>
          <w:ilvl w:val="0"/>
          <w:numId w:val="7"/>
        </w:numPr>
        <w:jc w:val="both"/>
        <w:rPr>
          <w:rFonts w:ascii="Arial" w:hAnsi="Arial" w:cs="Arial"/>
          <w:sz w:val="22"/>
        </w:rPr>
      </w:pPr>
      <w:r>
        <w:rPr>
          <w:rFonts w:ascii="Arial" w:hAnsi="Arial" w:cs="Arial"/>
          <w:sz w:val="22"/>
        </w:rPr>
        <w:t>H</w:t>
      </w:r>
      <w:r w:rsidR="006E59B3" w:rsidRPr="00CE0D27">
        <w:rPr>
          <w:rFonts w:ascii="Arial" w:hAnsi="Arial" w:cs="Arial"/>
          <w:sz w:val="22"/>
        </w:rPr>
        <w:t>eathland</w:t>
      </w:r>
    </w:p>
    <w:p w14:paraId="0517382D" w14:textId="77777777" w:rsidR="00836033" w:rsidRPr="00836033" w:rsidRDefault="002F2B8E" w:rsidP="00836033">
      <w:pPr>
        <w:numPr>
          <w:ilvl w:val="0"/>
          <w:numId w:val="5"/>
        </w:numPr>
        <w:jc w:val="both"/>
        <w:rPr>
          <w:rFonts w:ascii="Arial" w:hAnsi="Arial" w:cs="Arial"/>
          <w:sz w:val="22"/>
        </w:rPr>
      </w:pPr>
      <w:r>
        <w:rPr>
          <w:rFonts w:ascii="Arial" w:hAnsi="Arial" w:cs="Arial"/>
          <w:sz w:val="22"/>
        </w:rPr>
        <w:t>F</w:t>
      </w:r>
      <w:r w:rsidR="00836033">
        <w:rPr>
          <w:rFonts w:ascii="Arial" w:hAnsi="Arial" w:cs="Arial"/>
          <w:sz w:val="22"/>
        </w:rPr>
        <w:t>ens</w:t>
      </w:r>
    </w:p>
    <w:p w14:paraId="66D2C0C1" w14:textId="77777777" w:rsidR="006E59B3" w:rsidRPr="00CE0D27" w:rsidRDefault="006E59B3">
      <w:pPr>
        <w:tabs>
          <w:tab w:val="left" w:pos="1080"/>
          <w:tab w:val="left" w:pos="4320"/>
        </w:tabs>
        <w:jc w:val="both"/>
        <w:rPr>
          <w:rFonts w:ascii="Arial" w:hAnsi="Arial" w:cs="Arial"/>
          <w:sz w:val="22"/>
        </w:rPr>
      </w:pPr>
    </w:p>
    <w:p w14:paraId="3E39A4F9" w14:textId="77777777" w:rsidR="006E59B3" w:rsidRPr="00CE0D27" w:rsidRDefault="00303AC8" w:rsidP="002F2B8E">
      <w:pPr>
        <w:numPr>
          <w:ilvl w:val="0"/>
          <w:numId w:val="8"/>
        </w:numPr>
        <w:jc w:val="both"/>
        <w:rPr>
          <w:rFonts w:ascii="Arial" w:hAnsi="Arial" w:cs="Arial"/>
          <w:sz w:val="22"/>
        </w:rPr>
      </w:pPr>
      <w:r w:rsidRPr="00303AC8">
        <w:rPr>
          <w:rFonts w:ascii="Arial" w:hAnsi="Arial" w:cs="Arial"/>
          <w:sz w:val="22"/>
        </w:rPr>
        <w:t>Must be capable of carrying out practical works to required standards</w:t>
      </w:r>
      <w:r>
        <w:rPr>
          <w:rFonts w:ascii="Arial" w:hAnsi="Arial" w:cs="Arial"/>
          <w:sz w:val="22"/>
        </w:rPr>
        <w:t>.</w:t>
      </w:r>
    </w:p>
    <w:p w14:paraId="447ABDC6" w14:textId="77777777" w:rsidR="006E59B3" w:rsidRPr="00CE0D27" w:rsidRDefault="006E59B3">
      <w:pPr>
        <w:tabs>
          <w:tab w:val="left" w:pos="1080"/>
          <w:tab w:val="left" w:pos="4320"/>
        </w:tabs>
        <w:jc w:val="both"/>
        <w:rPr>
          <w:rFonts w:ascii="Arial" w:hAnsi="Arial" w:cs="Arial"/>
          <w:sz w:val="22"/>
        </w:rPr>
      </w:pPr>
    </w:p>
    <w:p w14:paraId="33CF1C30" w14:textId="77777777" w:rsidR="006E59B3" w:rsidRPr="00CE0D27" w:rsidRDefault="006E59B3" w:rsidP="002F2B8E">
      <w:pPr>
        <w:numPr>
          <w:ilvl w:val="0"/>
          <w:numId w:val="8"/>
        </w:numPr>
        <w:jc w:val="both"/>
        <w:rPr>
          <w:rFonts w:ascii="Arial" w:hAnsi="Arial" w:cs="Arial"/>
          <w:sz w:val="22"/>
        </w:rPr>
      </w:pPr>
      <w:r w:rsidRPr="00CE0D27">
        <w:rPr>
          <w:rFonts w:ascii="Arial" w:hAnsi="Arial" w:cs="Arial"/>
          <w:sz w:val="22"/>
        </w:rPr>
        <w:t>Ability to use all reserve machinery and equipment, or to be trained</w:t>
      </w:r>
      <w:r w:rsidR="00CA544C">
        <w:rPr>
          <w:rFonts w:ascii="Arial" w:hAnsi="Arial" w:cs="Arial"/>
          <w:sz w:val="22"/>
        </w:rPr>
        <w:t xml:space="preserve">. Maintain </w:t>
      </w:r>
      <w:r w:rsidR="005F1136">
        <w:rPr>
          <w:rFonts w:ascii="Arial" w:hAnsi="Arial" w:cs="Arial"/>
          <w:sz w:val="22"/>
        </w:rPr>
        <w:t xml:space="preserve">equipment and machinery </w:t>
      </w:r>
      <w:r w:rsidR="00CA544C">
        <w:rPr>
          <w:rFonts w:ascii="Arial" w:hAnsi="Arial" w:cs="Arial"/>
          <w:sz w:val="22"/>
        </w:rPr>
        <w:t xml:space="preserve">maintenance records. </w:t>
      </w:r>
    </w:p>
    <w:p w14:paraId="2B792D50" w14:textId="77777777" w:rsidR="006E59B3" w:rsidRPr="00CE0D27" w:rsidRDefault="006E59B3">
      <w:pPr>
        <w:tabs>
          <w:tab w:val="left" w:pos="1080"/>
          <w:tab w:val="left" w:pos="4320"/>
        </w:tabs>
        <w:jc w:val="both"/>
        <w:rPr>
          <w:rFonts w:ascii="Arial" w:hAnsi="Arial" w:cs="Arial"/>
          <w:sz w:val="22"/>
        </w:rPr>
      </w:pPr>
    </w:p>
    <w:p w14:paraId="62CC21AA" w14:textId="77777777" w:rsidR="006E59B3" w:rsidRPr="00CE0D27" w:rsidRDefault="006E59B3" w:rsidP="002F2B8E">
      <w:pPr>
        <w:numPr>
          <w:ilvl w:val="0"/>
          <w:numId w:val="8"/>
        </w:numPr>
        <w:tabs>
          <w:tab w:val="left" w:pos="709"/>
          <w:tab w:val="left" w:pos="4320"/>
        </w:tabs>
        <w:jc w:val="both"/>
        <w:rPr>
          <w:rFonts w:ascii="Arial" w:hAnsi="Arial" w:cs="Arial"/>
          <w:sz w:val="22"/>
        </w:rPr>
      </w:pPr>
      <w:r w:rsidRPr="00CE0D27">
        <w:rPr>
          <w:rFonts w:ascii="Arial" w:hAnsi="Arial" w:cs="Arial"/>
          <w:sz w:val="22"/>
        </w:rPr>
        <w:t>Ability to maintain good relations and assist reserve user groups as listed above and deal with them in a friendly and tactful manner (including trespassers)</w:t>
      </w:r>
    </w:p>
    <w:p w14:paraId="4C345B29" w14:textId="77777777" w:rsidR="006E59B3" w:rsidRPr="00CE0D27" w:rsidRDefault="006E59B3">
      <w:pPr>
        <w:tabs>
          <w:tab w:val="left" w:pos="1080"/>
          <w:tab w:val="left" w:pos="4320"/>
        </w:tabs>
        <w:jc w:val="both"/>
        <w:rPr>
          <w:rFonts w:ascii="Arial" w:hAnsi="Arial" w:cs="Arial"/>
          <w:sz w:val="22"/>
        </w:rPr>
      </w:pPr>
    </w:p>
    <w:p w14:paraId="0F9A1D06" w14:textId="77777777" w:rsidR="006E59B3" w:rsidRPr="00CE0D27" w:rsidRDefault="006E59B3" w:rsidP="002F2B8E">
      <w:pPr>
        <w:numPr>
          <w:ilvl w:val="0"/>
          <w:numId w:val="8"/>
        </w:numPr>
        <w:tabs>
          <w:tab w:val="left" w:pos="709"/>
          <w:tab w:val="left" w:pos="4320"/>
        </w:tabs>
        <w:jc w:val="both"/>
        <w:rPr>
          <w:rFonts w:ascii="Arial" w:hAnsi="Arial" w:cs="Arial"/>
          <w:sz w:val="22"/>
        </w:rPr>
      </w:pPr>
      <w:r w:rsidRPr="00CE0D27">
        <w:rPr>
          <w:rFonts w:ascii="Arial" w:hAnsi="Arial" w:cs="Arial"/>
          <w:sz w:val="22"/>
        </w:rPr>
        <w:t>Ability to maintain confidential information</w:t>
      </w:r>
    </w:p>
    <w:p w14:paraId="26581C97" w14:textId="77777777" w:rsidR="006E59B3" w:rsidRPr="00CE0D27" w:rsidRDefault="006E59B3">
      <w:pPr>
        <w:tabs>
          <w:tab w:val="left" w:pos="1080"/>
          <w:tab w:val="left" w:pos="4320"/>
        </w:tabs>
        <w:jc w:val="both"/>
        <w:rPr>
          <w:rFonts w:ascii="Arial" w:hAnsi="Arial" w:cs="Arial"/>
          <w:sz w:val="22"/>
        </w:rPr>
      </w:pPr>
    </w:p>
    <w:p w14:paraId="1D4D832E" w14:textId="77777777" w:rsidR="006E59B3" w:rsidRPr="00CE0D27" w:rsidRDefault="006E59B3" w:rsidP="002F2B8E">
      <w:pPr>
        <w:numPr>
          <w:ilvl w:val="0"/>
          <w:numId w:val="8"/>
        </w:numPr>
        <w:tabs>
          <w:tab w:val="left" w:pos="709"/>
          <w:tab w:val="left" w:pos="4320"/>
        </w:tabs>
        <w:jc w:val="both"/>
        <w:rPr>
          <w:rFonts w:ascii="Arial" w:hAnsi="Arial" w:cs="Arial"/>
          <w:sz w:val="22"/>
        </w:rPr>
      </w:pPr>
      <w:r w:rsidRPr="00CE0D27">
        <w:rPr>
          <w:rFonts w:ascii="Arial" w:hAnsi="Arial" w:cs="Arial"/>
          <w:sz w:val="22"/>
        </w:rPr>
        <w:t>Ability to supervise volunteers</w:t>
      </w:r>
    </w:p>
    <w:p w14:paraId="41AE49A3" w14:textId="77777777" w:rsidR="00CA544C" w:rsidRDefault="00CA544C" w:rsidP="00CA544C">
      <w:pPr>
        <w:pStyle w:val="Default"/>
      </w:pPr>
    </w:p>
    <w:p w14:paraId="564BC875" w14:textId="77777777" w:rsidR="00CA544C" w:rsidRDefault="00CA544C" w:rsidP="00303AC8">
      <w:pPr>
        <w:pStyle w:val="Default"/>
        <w:numPr>
          <w:ilvl w:val="0"/>
          <w:numId w:val="8"/>
        </w:numPr>
        <w:rPr>
          <w:sz w:val="22"/>
          <w:szCs w:val="22"/>
        </w:rPr>
      </w:pPr>
      <w:r>
        <w:rPr>
          <w:sz w:val="22"/>
          <w:szCs w:val="22"/>
        </w:rPr>
        <w:t xml:space="preserve">May be required to complete a DBS check if working with vulnerable adults or children </w:t>
      </w:r>
    </w:p>
    <w:p w14:paraId="34560CF7" w14:textId="77777777" w:rsidR="006E59B3" w:rsidRPr="00CE0D27" w:rsidRDefault="006E59B3">
      <w:pPr>
        <w:tabs>
          <w:tab w:val="left" w:pos="1080"/>
          <w:tab w:val="left" w:pos="4320"/>
        </w:tabs>
        <w:jc w:val="both"/>
        <w:rPr>
          <w:rFonts w:ascii="Arial" w:hAnsi="Arial" w:cs="Arial"/>
          <w:sz w:val="22"/>
        </w:rPr>
      </w:pPr>
    </w:p>
    <w:p w14:paraId="643C3F1D" w14:textId="77777777" w:rsidR="006E59B3" w:rsidRPr="00CE0D27" w:rsidRDefault="006E59B3" w:rsidP="002F2B8E">
      <w:pPr>
        <w:numPr>
          <w:ilvl w:val="0"/>
          <w:numId w:val="8"/>
        </w:numPr>
        <w:tabs>
          <w:tab w:val="left" w:pos="709"/>
          <w:tab w:val="left" w:pos="4320"/>
        </w:tabs>
        <w:jc w:val="both"/>
        <w:rPr>
          <w:rFonts w:ascii="Arial" w:hAnsi="Arial" w:cs="Arial"/>
          <w:sz w:val="22"/>
        </w:rPr>
      </w:pPr>
      <w:r w:rsidRPr="00CE0D27">
        <w:rPr>
          <w:rFonts w:ascii="Arial" w:hAnsi="Arial" w:cs="Arial"/>
          <w:sz w:val="22"/>
        </w:rPr>
        <w:t>Current driving licence</w:t>
      </w:r>
      <w:r w:rsidR="00355AFB">
        <w:rPr>
          <w:rFonts w:ascii="Arial" w:hAnsi="Arial" w:cs="Arial"/>
          <w:sz w:val="22"/>
        </w:rPr>
        <w:t xml:space="preserve"> or </w:t>
      </w:r>
      <w:r w:rsidR="000418C9">
        <w:rPr>
          <w:rFonts w:ascii="Arial" w:hAnsi="Arial" w:cs="Arial"/>
          <w:sz w:val="22"/>
        </w:rPr>
        <w:t xml:space="preserve">able to </w:t>
      </w:r>
      <w:proofErr w:type="gramStart"/>
      <w:r w:rsidR="000418C9">
        <w:rPr>
          <w:rFonts w:ascii="Arial" w:hAnsi="Arial" w:cs="Arial"/>
          <w:sz w:val="22"/>
        </w:rPr>
        <w:t>make adjustments to</w:t>
      </w:r>
      <w:proofErr w:type="gramEnd"/>
      <w:r w:rsidR="000418C9">
        <w:rPr>
          <w:rFonts w:ascii="Arial" w:hAnsi="Arial" w:cs="Arial"/>
          <w:sz w:val="22"/>
        </w:rPr>
        <w:t xml:space="preserve"> be able to use </w:t>
      </w:r>
      <w:proofErr w:type="gramStart"/>
      <w:r w:rsidR="000418C9">
        <w:rPr>
          <w:rFonts w:ascii="Arial" w:hAnsi="Arial" w:cs="Arial"/>
          <w:sz w:val="22"/>
        </w:rPr>
        <w:t>particular machinery</w:t>
      </w:r>
      <w:proofErr w:type="gramEnd"/>
      <w:r w:rsidR="000418C9">
        <w:rPr>
          <w:rFonts w:ascii="Arial" w:hAnsi="Arial" w:cs="Arial"/>
          <w:sz w:val="22"/>
        </w:rPr>
        <w:t xml:space="preserve">, transport or ability to reach remote rural locations that are not accessible via public transport. </w:t>
      </w:r>
    </w:p>
    <w:p w14:paraId="764E1E23" w14:textId="77777777" w:rsidR="006E59B3" w:rsidRPr="00CE0D27" w:rsidRDefault="006E59B3">
      <w:pPr>
        <w:tabs>
          <w:tab w:val="left" w:pos="1080"/>
          <w:tab w:val="left" w:pos="4320"/>
        </w:tabs>
        <w:jc w:val="both"/>
        <w:rPr>
          <w:rFonts w:ascii="Arial" w:hAnsi="Arial" w:cs="Arial"/>
          <w:sz w:val="22"/>
        </w:rPr>
      </w:pPr>
    </w:p>
    <w:p w14:paraId="2DE7266B" w14:textId="77777777" w:rsidR="006E59B3" w:rsidRDefault="006E59B3" w:rsidP="002F2B8E">
      <w:pPr>
        <w:numPr>
          <w:ilvl w:val="0"/>
          <w:numId w:val="8"/>
        </w:numPr>
        <w:tabs>
          <w:tab w:val="left" w:pos="709"/>
          <w:tab w:val="left" w:pos="4320"/>
        </w:tabs>
        <w:jc w:val="both"/>
        <w:rPr>
          <w:rFonts w:ascii="Arial" w:hAnsi="Arial" w:cs="Arial"/>
          <w:sz w:val="22"/>
        </w:rPr>
      </w:pPr>
      <w:r w:rsidRPr="00CE0D27">
        <w:rPr>
          <w:rFonts w:ascii="Arial" w:hAnsi="Arial" w:cs="Arial"/>
          <w:sz w:val="22"/>
        </w:rPr>
        <w:t>Ability or willingness to handle livestock</w:t>
      </w:r>
    </w:p>
    <w:p w14:paraId="17B99A89" w14:textId="77777777" w:rsidR="00CA544C" w:rsidRDefault="00CA544C">
      <w:pPr>
        <w:tabs>
          <w:tab w:val="left" w:pos="1080"/>
          <w:tab w:val="left" w:pos="4320"/>
        </w:tabs>
        <w:jc w:val="both"/>
        <w:rPr>
          <w:rFonts w:ascii="Arial" w:hAnsi="Arial" w:cs="Arial"/>
          <w:sz w:val="22"/>
        </w:rPr>
      </w:pPr>
    </w:p>
    <w:p w14:paraId="466A2E12" w14:textId="77777777" w:rsidR="00CA544C" w:rsidRPr="00CE0D27" w:rsidRDefault="00CA544C" w:rsidP="002F2B8E">
      <w:pPr>
        <w:numPr>
          <w:ilvl w:val="0"/>
          <w:numId w:val="8"/>
        </w:numPr>
        <w:tabs>
          <w:tab w:val="left" w:pos="709"/>
          <w:tab w:val="left" w:pos="4320"/>
        </w:tabs>
        <w:jc w:val="both"/>
        <w:rPr>
          <w:rFonts w:ascii="Arial" w:hAnsi="Arial" w:cs="Arial"/>
          <w:sz w:val="22"/>
        </w:rPr>
      </w:pPr>
      <w:r>
        <w:rPr>
          <w:rFonts w:ascii="Arial" w:hAnsi="Arial" w:cs="Arial"/>
          <w:sz w:val="22"/>
        </w:rPr>
        <w:lastRenderedPageBreak/>
        <w:t>IT skills: Developing skills in MS Excel, GIS, and MS Word.</w:t>
      </w:r>
    </w:p>
    <w:p w14:paraId="72763A22" w14:textId="77777777" w:rsidR="006E59B3" w:rsidRPr="00CE0D27" w:rsidRDefault="006E59B3">
      <w:pPr>
        <w:tabs>
          <w:tab w:val="left" w:pos="1080"/>
          <w:tab w:val="left" w:pos="4320"/>
        </w:tabs>
        <w:jc w:val="both"/>
        <w:rPr>
          <w:rFonts w:ascii="Arial" w:hAnsi="Arial" w:cs="Arial"/>
          <w:sz w:val="22"/>
        </w:rPr>
      </w:pPr>
    </w:p>
    <w:p w14:paraId="3CA12323" w14:textId="77777777" w:rsidR="006E59B3" w:rsidRPr="008B355A" w:rsidRDefault="006E59B3">
      <w:pPr>
        <w:tabs>
          <w:tab w:val="left" w:pos="1080"/>
          <w:tab w:val="left" w:pos="4320"/>
        </w:tabs>
        <w:jc w:val="both"/>
        <w:rPr>
          <w:rFonts w:ascii="Arial" w:hAnsi="Arial" w:cs="Arial"/>
          <w:b/>
          <w:sz w:val="22"/>
        </w:rPr>
      </w:pPr>
      <w:r w:rsidRPr="008B355A">
        <w:rPr>
          <w:rFonts w:ascii="Arial" w:hAnsi="Arial" w:cs="Arial"/>
          <w:b/>
          <w:sz w:val="22"/>
        </w:rPr>
        <w:t>----------------------------------------------------------------------------------------</w:t>
      </w:r>
      <w:r w:rsidR="008B355A" w:rsidRPr="008B355A">
        <w:rPr>
          <w:rFonts w:ascii="Arial" w:hAnsi="Arial" w:cs="Arial"/>
          <w:b/>
          <w:sz w:val="22"/>
        </w:rPr>
        <w:t>----------------------------</w:t>
      </w:r>
    </w:p>
    <w:p w14:paraId="0CCDC811" w14:textId="77777777" w:rsidR="006E59B3" w:rsidRPr="00CE0D27" w:rsidRDefault="006E59B3">
      <w:pPr>
        <w:tabs>
          <w:tab w:val="left" w:pos="1080"/>
          <w:tab w:val="left" w:pos="4320"/>
        </w:tabs>
        <w:jc w:val="both"/>
        <w:rPr>
          <w:rFonts w:ascii="Arial" w:hAnsi="Arial" w:cs="Arial"/>
          <w:sz w:val="22"/>
        </w:rPr>
      </w:pPr>
      <w:r w:rsidRPr="00CE0D27">
        <w:rPr>
          <w:rFonts w:ascii="Arial" w:hAnsi="Arial" w:cs="Arial"/>
          <w:b/>
          <w:sz w:val="22"/>
        </w:rPr>
        <w:t>OTHER RELEVANT FACTORS OF THE JOB</w:t>
      </w:r>
    </w:p>
    <w:p w14:paraId="4D80D931" w14:textId="77777777" w:rsidR="006E59B3" w:rsidRPr="00CE0D27" w:rsidRDefault="006E59B3">
      <w:pPr>
        <w:tabs>
          <w:tab w:val="left" w:pos="1080"/>
          <w:tab w:val="left" w:pos="4320"/>
        </w:tabs>
        <w:jc w:val="both"/>
        <w:rPr>
          <w:rFonts w:ascii="Arial" w:hAnsi="Arial" w:cs="Arial"/>
          <w:sz w:val="22"/>
        </w:rPr>
      </w:pPr>
    </w:p>
    <w:p w14:paraId="6318FC4C" w14:textId="77777777" w:rsidR="006E59B3" w:rsidRPr="00CE0D27" w:rsidRDefault="006E59B3">
      <w:pPr>
        <w:tabs>
          <w:tab w:val="left" w:pos="1080"/>
          <w:tab w:val="left" w:pos="4320"/>
        </w:tabs>
        <w:jc w:val="both"/>
        <w:rPr>
          <w:rFonts w:ascii="Arial" w:hAnsi="Arial" w:cs="Arial"/>
          <w:sz w:val="22"/>
        </w:rPr>
      </w:pPr>
      <w:r w:rsidRPr="00CE0D27">
        <w:rPr>
          <w:rFonts w:ascii="Arial" w:hAnsi="Arial" w:cs="Arial"/>
          <w:sz w:val="22"/>
        </w:rPr>
        <w:t>Occasionally works unsocial hours.</w:t>
      </w:r>
    </w:p>
    <w:p w14:paraId="5093E519" w14:textId="77777777" w:rsidR="006E59B3" w:rsidRPr="00CE0D27" w:rsidRDefault="006E59B3">
      <w:pPr>
        <w:tabs>
          <w:tab w:val="left" w:pos="1080"/>
          <w:tab w:val="left" w:pos="4320"/>
        </w:tabs>
        <w:jc w:val="both"/>
        <w:rPr>
          <w:rFonts w:ascii="Arial" w:hAnsi="Arial" w:cs="Arial"/>
          <w:sz w:val="22"/>
        </w:rPr>
      </w:pPr>
    </w:p>
    <w:p w14:paraId="54C8C2BA" w14:textId="77777777" w:rsidR="006E59B3" w:rsidRPr="00CE0D27" w:rsidRDefault="006E59B3">
      <w:pPr>
        <w:tabs>
          <w:tab w:val="left" w:pos="1080"/>
          <w:tab w:val="left" w:pos="4320"/>
        </w:tabs>
        <w:jc w:val="both"/>
        <w:rPr>
          <w:rFonts w:ascii="Arial" w:hAnsi="Arial" w:cs="Arial"/>
          <w:sz w:val="22"/>
        </w:rPr>
      </w:pPr>
      <w:r w:rsidRPr="00CE0D27">
        <w:rPr>
          <w:rFonts w:ascii="Arial" w:hAnsi="Arial" w:cs="Arial"/>
          <w:sz w:val="22"/>
        </w:rPr>
        <w:t>Must be prepared to use herbicides (after appropriate training).</w:t>
      </w:r>
    </w:p>
    <w:p w14:paraId="34E340D3" w14:textId="77777777" w:rsidR="006E59B3" w:rsidRPr="00CE0D27" w:rsidRDefault="006E59B3">
      <w:pPr>
        <w:tabs>
          <w:tab w:val="left" w:pos="1080"/>
          <w:tab w:val="left" w:pos="4320"/>
        </w:tabs>
        <w:jc w:val="both"/>
        <w:rPr>
          <w:rFonts w:ascii="Arial" w:hAnsi="Arial" w:cs="Arial"/>
          <w:sz w:val="22"/>
        </w:rPr>
      </w:pPr>
    </w:p>
    <w:p w14:paraId="0D3A9DAC" w14:textId="77777777" w:rsidR="006E59B3" w:rsidRPr="00CE0D27" w:rsidRDefault="006E59B3">
      <w:pPr>
        <w:tabs>
          <w:tab w:val="left" w:pos="1080"/>
          <w:tab w:val="left" w:pos="4320"/>
        </w:tabs>
        <w:jc w:val="both"/>
        <w:rPr>
          <w:rFonts w:ascii="Arial" w:hAnsi="Arial" w:cs="Arial"/>
          <w:sz w:val="22"/>
        </w:rPr>
      </w:pPr>
      <w:r w:rsidRPr="00CE0D27">
        <w:rPr>
          <w:rFonts w:ascii="Arial" w:hAnsi="Arial" w:cs="Arial"/>
          <w:sz w:val="22"/>
        </w:rPr>
        <w:t>May be expected to use own transport on trust business</w:t>
      </w:r>
    </w:p>
    <w:p w14:paraId="1CBF79BF" w14:textId="77777777" w:rsidR="006E59B3" w:rsidRPr="00CE0D27" w:rsidRDefault="006E59B3">
      <w:pPr>
        <w:tabs>
          <w:tab w:val="left" w:pos="1080"/>
          <w:tab w:val="left" w:pos="4320"/>
        </w:tabs>
        <w:jc w:val="both"/>
        <w:rPr>
          <w:rFonts w:ascii="Arial" w:hAnsi="Arial" w:cs="Arial"/>
          <w:sz w:val="22"/>
        </w:rPr>
      </w:pPr>
    </w:p>
    <w:p w14:paraId="78AE58F1" w14:textId="77777777" w:rsidR="006E59B3" w:rsidRPr="00CE0D27" w:rsidRDefault="006E59B3">
      <w:pPr>
        <w:tabs>
          <w:tab w:val="left" w:pos="1080"/>
          <w:tab w:val="left" w:pos="4320"/>
        </w:tabs>
        <w:jc w:val="both"/>
        <w:rPr>
          <w:rFonts w:ascii="Arial" w:hAnsi="Arial" w:cs="Arial"/>
          <w:sz w:val="22"/>
        </w:rPr>
      </w:pPr>
      <w:r w:rsidRPr="00CE0D27">
        <w:rPr>
          <w:rFonts w:ascii="Arial" w:hAnsi="Arial" w:cs="Arial"/>
          <w:sz w:val="22"/>
        </w:rPr>
        <w:t>Expected to work outside all year round depending on weather conditions</w:t>
      </w:r>
    </w:p>
    <w:p w14:paraId="53971D78" w14:textId="77777777" w:rsidR="006E59B3" w:rsidRPr="00CE0D27" w:rsidRDefault="006E59B3">
      <w:pPr>
        <w:tabs>
          <w:tab w:val="left" w:pos="1080"/>
          <w:tab w:val="left" w:pos="4320"/>
        </w:tabs>
        <w:jc w:val="both"/>
        <w:rPr>
          <w:rFonts w:ascii="Arial" w:hAnsi="Arial" w:cs="Arial"/>
          <w:sz w:val="22"/>
        </w:rPr>
      </w:pPr>
    </w:p>
    <w:p w14:paraId="6752719D" w14:textId="1C82B2E1" w:rsidR="006E59B3" w:rsidRPr="00CE0D27" w:rsidRDefault="006E59B3">
      <w:pPr>
        <w:tabs>
          <w:tab w:val="left" w:pos="1080"/>
          <w:tab w:val="left" w:pos="4320"/>
        </w:tabs>
        <w:jc w:val="both"/>
        <w:rPr>
          <w:rFonts w:ascii="Arial" w:hAnsi="Arial" w:cs="Arial"/>
          <w:sz w:val="22"/>
        </w:rPr>
      </w:pPr>
      <w:r w:rsidRPr="00CE0D27">
        <w:rPr>
          <w:rFonts w:ascii="Arial" w:hAnsi="Arial" w:cs="Arial"/>
          <w:sz w:val="22"/>
        </w:rPr>
        <w:t xml:space="preserve">May be expected to work </w:t>
      </w:r>
      <w:r w:rsidR="00280BD1" w:rsidRPr="00CE0D27">
        <w:rPr>
          <w:rFonts w:ascii="Arial" w:hAnsi="Arial" w:cs="Arial"/>
          <w:sz w:val="22"/>
        </w:rPr>
        <w:t>anti-social</w:t>
      </w:r>
      <w:r w:rsidRPr="00CE0D27">
        <w:rPr>
          <w:rFonts w:ascii="Arial" w:hAnsi="Arial" w:cs="Arial"/>
          <w:sz w:val="22"/>
        </w:rPr>
        <w:t xml:space="preserve"> hours including occasional weekends as specified by the </w:t>
      </w:r>
      <w:r w:rsidR="005F1136">
        <w:rPr>
          <w:rFonts w:ascii="Arial" w:hAnsi="Arial" w:cs="Arial"/>
          <w:sz w:val="22"/>
        </w:rPr>
        <w:t xml:space="preserve">Woods and Heaths </w:t>
      </w:r>
      <w:r w:rsidR="00B712A4">
        <w:rPr>
          <w:rFonts w:ascii="Arial" w:hAnsi="Arial" w:cs="Arial"/>
          <w:sz w:val="22"/>
        </w:rPr>
        <w:t xml:space="preserve">Reserves </w:t>
      </w:r>
      <w:r w:rsidR="00280BD1">
        <w:rPr>
          <w:rFonts w:ascii="Arial" w:hAnsi="Arial" w:cs="Arial"/>
          <w:sz w:val="22"/>
        </w:rPr>
        <w:t>Manager</w:t>
      </w:r>
      <w:r w:rsidRPr="00CE0D27">
        <w:rPr>
          <w:rFonts w:ascii="Arial" w:hAnsi="Arial" w:cs="Arial"/>
          <w:sz w:val="22"/>
        </w:rPr>
        <w:t xml:space="preserve"> with time off in lieu</w:t>
      </w:r>
      <w:r w:rsidR="005F1136">
        <w:rPr>
          <w:rFonts w:ascii="Arial" w:hAnsi="Arial" w:cs="Arial"/>
          <w:sz w:val="22"/>
        </w:rPr>
        <w:t xml:space="preserve"> granted</w:t>
      </w:r>
    </w:p>
    <w:p w14:paraId="60DD78E3" w14:textId="77777777" w:rsidR="006E59B3" w:rsidRPr="00CE0D27" w:rsidRDefault="006E59B3">
      <w:pPr>
        <w:tabs>
          <w:tab w:val="left" w:pos="1080"/>
          <w:tab w:val="left" w:pos="4320"/>
        </w:tabs>
        <w:jc w:val="both"/>
        <w:rPr>
          <w:rFonts w:ascii="Arial" w:hAnsi="Arial" w:cs="Arial"/>
          <w:sz w:val="22"/>
        </w:rPr>
      </w:pPr>
    </w:p>
    <w:p w14:paraId="2B73890A" w14:textId="77777777" w:rsidR="006E59B3" w:rsidRPr="008B355A" w:rsidRDefault="006E59B3">
      <w:pPr>
        <w:tabs>
          <w:tab w:val="left" w:pos="1080"/>
          <w:tab w:val="left" w:pos="4320"/>
        </w:tabs>
        <w:jc w:val="both"/>
        <w:rPr>
          <w:rFonts w:ascii="Arial" w:hAnsi="Arial" w:cs="Arial"/>
          <w:b/>
          <w:sz w:val="22"/>
        </w:rPr>
      </w:pPr>
      <w:r w:rsidRPr="008B355A">
        <w:rPr>
          <w:rFonts w:ascii="Arial" w:hAnsi="Arial" w:cs="Arial"/>
          <w:b/>
          <w:sz w:val="22"/>
        </w:rPr>
        <w:t>----------------------------------------------------------------------------------------</w:t>
      </w:r>
      <w:r w:rsidR="008B355A" w:rsidRPr="008B355A">
        <w:rPr>
          <w:rFonts w:ascii="Arial" w:hAnsi="Arial" w:cs="Arial"/>
          <w:b/>
          <w:sz w:val="22"/>
        </w:rPr>
        <w:t>----------------------------</w:t>
      </w:r>
    </w:p>
    <w:p w14:paraId="0A5CFFAE" w14:textId="77777777" w:rsidR="006E59B3" w:rsidRPr="00CE0D27" w:rsidRDefault="006E59B3">
      <w:pPr>
        <w:tabs>
          <w:tab w:val="left" w:pos="1080"/>
          <w:tab w:val="left" w:pos="4320"/>
        </w:tabs>
        <w:jc w:val="both"/>
        <w:rPr>
          <w:rFonts w:ascii="Arial" w:hAnsi="Arial" w:cs="Arial"/>
          <w:b/>
          <w:sz w:val="22"/>
        </w:rPr>
      </w:pPr>
      <w:r w:rsidRPr="00CE0D27">
        <w:rPr>
          <w:rFonts w:ascii="Arial" w:hAnsi="Arial" w:cs="Arial"/>
          <w:b/>
          <w:sz w:val="22"/>
        </w:rPr>
        <w:t>LIMITS OF AUTHORITY</w:t>
      </w:r>
    </w:p>
    <w:p w14:paraId="2CC96EC9" w14:textId="77777777" w:rsidR="006E59B3" w:rsidRPr="00CE0D27" w:rsidRDefault="006E59B3">
      <w:pPr>
        <w:tabs>
          <w:tab w:val="left" w:pos="1080"/>
          <w:tab w:val="left" w:pos="4320"/>
        </w:tabs>
        <w:jc w:val="both"/>
        <w:rPr>
          <w:rFonts w:ascii="Arial" w:hAnsi="Arial" w:cs="Arial"/>
          <w:sz w:val="22"/>
        </w:rPr>
      </w:pPr>
    </w:p>
    <w:p w14:paraId="46ABCDD1" w14:textId="77777777" w:rsidR="006E59B3" w:rsidRPr="00CE0D27" w:rsidRDefault="006E59B3">
      <w:pPr>
        <w:tabs>
          <w:tab w:val="left" w:pos="1080"/>
          <w:tab w:val="left" w:pos="4320"/>
        </w:tabs>
        <w:jc w:val="both"/>
        <w:rPr>
          <w:rFonts w:ascii="Arial" w:hAnsi="Arial" w:cs="Arial"/>
          <w:sz w:val="22"/>
        </w:rPr>
      </w:pPr>
      <w:r w:rsidRPr="00CE0D27">
        <w:rPr>
          <w:rFonts w:ascii="Arial" w:hAnsi="Arial" w:cs="Arial"/>
          <w:sz w:val="22"/>
        </w:rPr>
        <w:t xml:space="preserve">Purchase items up to a limit agreed by the </w:t>
      </w:r>
      <w:r w:rsidR="005F1136">
        <w:rPr>
          <w:rFonts w:ascii="Arial" w:hAnsi="Arial" w:cs="Arial"/>
          <w:sz w:val="22"/>
        </w:rPr>
        <w:t xml:space="preserve">Woods and Heaths </w:t>
      </w:r>
      <w:r w:rsidR="00B712A4">
        <w:rPr>
          <w:rFonts w:ascii="Arial" w:hAnsi="Arial" w:cs="Arial"/>
          <w:sz w:val="22"/>
        </w:rPr>
        <w:t>Reserve Manager</w:t>
      </w:r>
    </w:p>
    <w:p w14:paraId="480398A0" w14:textId="77777777" w:rsidR="006E59B3" w:rsidRPr="00CE0D27" w:rsidRDefault="006E59B3">
      <w:pPr>
        <w:tabs>
          <w:tab w:val="left" w:pos="1080"/>
          <w:tab w:val="left" w:pos="4320"/>
        </w:tabs>
        <w:jc w:val="both"/>
        <w:rPr>
          <w:rFonts w:ascii="Arial" w:hAnsi="Arial" w:cs="Arial"/>
          <w:sz w:val="22"/>
        </w:rPr>
      </w:pPr>
    </w:p>
    <w:sectPr w:rsidR="006E59B3" w:rsidRPr="00CE0D27" w:rsidSect="008B355A">
      <w:pgSz w:w="11906" w:h="16838" w:code="9"/>
      <w:pgMar w:top="1440" w:right="1440" w:bottom="1440" w:left="180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74A1"/>
    <w:multiLevelType w:val="hybridMultilevel"/>
    <w:tmpl w:val="2AB0262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D55390C"/>
    <w:multiLevelType w:val="hybridMultilevel"/>
    <w:tmpl w:val="60D65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963CF"/>
    <w:multiLevelType w:val="hybridMultilevel"/>
    <w:tmpl w:val="7F7C2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C949D8"/>
    <w:multiLevelType w:val="hybridMultilevel"/>
    <w:tmpl w:val="A718D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174A8"/>
    <w:multiLevelType w:val="hybridMultilevel"/>
    <w:tmpl w:val="5F2A5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BC72E4"/>
    <w:multiLevelType w:val="hybridMultilevel"/>
    <w:tmpl w:val="C5DAC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0A1D73"/>
    <w:multiLevelType w:val="hybridMultilevel"/>
    <w:tmpl w:val="72E64B84"/>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5FC85537"/>
    <w:multiLevelType w:val="hybridMultilevel"/>
    <w:tmpl w:val="D7CE9490"/>
    <w:lvl w:ilvl="0" w:tplc="B5E21A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5D0890"/>
    <w:multiLevelType w:val="hybridMultilevel"/>
    <w:tmpl w:val="77F68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A86C76"/>
    <w:multiLevelType w:val="hybridMultilevel"/>
    <w:tmpl w:val="DB60899A"/>
    <w:lvl w:ilvl="0" w:tplc="7180A1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D642EF0"/>
    <w:multiLevelType w:val="hybridMultilevel"/>
    <w:tmpl w:val="E692F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9547462">
    <w:abstractNumId w:val="10"/>
  </w:num>
  <w:num w:numId="2" w16cid:durableId="826168426">
    <w:abstractNumId w:val="7"/>
  </w:num>
  <w:num w:numId="3" w16cid:durableId="1139955838">
    <w:abstractNumId w:val="5"/>
  </w:num>
  <w:num w:numId="4" w16cid:durableId="1903060218">
    <w:abstractNumId w:val="4"/>
  </w:num>
  <w:num w:numId="5" w16cid:durableId="1155493169">
    <w:abstractNumId w:val="1"/>
  </w:num>
  <w:num w:numId="6" w16cid:durableId="1243296984">
    <w:abstractNumId w:val="2"/>
  </w:num>
  <w:num w:numId="7" w16cid:durableId="1975793206">
    <w:abstractNumId w:val="3"/>
  </w:num>
  <w:num w:numId="8" w16cid:durableId="1830171791">
    <w:abstractNumId w:val="8"/>
  </w:num>
  <w:num w:numId="9" w16cid:durableId="1336349000">
    <w:abstractNumId w:val="0"/>
  </w:num>
  <w:num w:numId="10" w16cid:durableId="1744524034">
    <w:abstractNumId w:val="9"/>
  </w:num>
  <w:num w:numId="11" w16cid:durableId="1820924836">
    <w:abstractNumId w:val="6"/>
  </w:num>
  <w:num w:numId="12" w16cid:durableId="182874657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D27"/>
    <w:rsid w:val="00020B02"/>
    <w:rsid w:val="000418C9"/>
    <w:rsid w:val="000C4800"/>
    <w:rsid w:val="00111F38"/>
    <w:rsid w:val="00121936"/>
    <w:rsid w:val="0014217D"/>
    <w:rsid w:val="00280BD1"/>
    <w:rsid w:val="002D744F"/>
    <w:rsid w:val="002F2B8E"/>
    <w:rsid w:val="00303AC8"/>
    <w:rsid w:val="00304959"/>
    <w:rsid w:val="00307069"/>
    <w:rsid w:val="003127F8"/>
    <w:rsid w:val="00355AFB"/>
    <w:rsid w:val="00357C14"/>
    <w:rsid w:val="003C22A8"/>
    <w:rsid w:val="003D66C1"/>
    <w:rsid w:val="00452F79"/>
    <w:rsid w:val="0047299E"/>
    <w:rsid w:val="00557D9B"/>
    <w:rsid w:val="005F1136"/>
    <w:rsid w:val="00611CB8"/>
    <w:rsid w:val="00666679"/>
    <w:rsid w:val="006E59B3"/>
    <w:rsid w:val="007147EA"/>
    <w:rsid w:val="00762D2A"/>
    <w:rsid w:val="007C0CC1"/>
    <w:rsid w:val="007D3B8F"/>
    <w:rsid w:val="007E5ED7"/>
    <w:rsid w:val="00836033"/>
    <w:rsid w:val="00855E66"/>
    <w:rsid w:val="008B355A"/>
    <w:rsid w:val="008D488D"/>
    <w:rsid w:val="009909CF"/>
    <w:rsid w:val="00B712A4"/>
    <w:rsid w:val="00BB5E2C"/>
    <w:rsid w:val="00C368CE"/>
    <w:rsid w:val="00CA544C"/>
    <w:rsid w:val="00CE0D27"/>
    <w:rsid w:val="00D37260"/>
    <w:rsid w:val="00D57526"/>
    <w:rsid w:val="00D6703F"/>
    <w:rsid w:val="00E636B1"/>
    <w:rsid w:val="00EC088F"/>
    <w:rsid w:val="00EC102E"/>
    <w:rsid w:val="00FA5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F4643"/>
  <w15:chartTrackingRefBased/>
  <w15:docId w15:val="{E5E2DEAA-9FDE-48A3-8826-01642DD0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544C"/>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762D2A"/>
    <w:pPr>
      <w:tabs>
        <w:tab w:val="left" w:pos="1702"/>
        <w:tab w:val="left" w:pos="4962"/>
      </w:tabs>
      <w:jc w:val="both"/>
    </w:pPr>
    <w:rPr>
      <w:sz w:val="24"/>
      <w:lang w:eastAsia="en-US"/>
    </w:rPr>
  </w:style>
  <w:style w:type="character" w:customStyle="1" w:styleId="BodyTextChar">
    <w:name w:val="Body Text Char"/>
    <w:link w:val="BodyText"/>
    <w:rsid w:val="00762D2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933</Words>
  <Characters>6326</Characters>
  <Application>Microsoft Office Word</Application>
  <DocSecurity>0</DocSecurity>
  <Lines>186</Lines>
  <Paragraphs>105</Paragraphs>
  <ScaleCrop>false</ScaleCrop>
  <HeadingPairs>
    <vt:vector size="2" baseType="variant">
      <vt:variant>
        <vt:lpstr>Title</vt:lpstr>
      </vt:variant>
      <vt:variant>
        <vt:i4>1</vt:i4>
      </vt:variant>
    </vt:vector>
  </HeadingPairs>
  <TitlesOfParts>
    <vt:vector size="1" baseType="lpstr">
      <vt:lpstr>JOB DESCRIPTION</vt:lpstr>
    </vt:vector>
  </TitlesOfParts>
  <Company>NWT</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Harry Bowell</dc:creator>
  <cp:keywords/>
  <cp:lastModifiedBy>Will Russell</cp:lastModifiedBy>
  <cp:revision>3</cp:revision>
  <cp:lastPrinted>1900-01-01T00:00:00Z</cp:lastPrinted>
  <dcterms:created xsi:type="dcterms:W3CDTF">2025-12-22T15:47:00Z</dcterms:created>
  <dcterms:modified xsi:type="dcterms:W3CDTF">2025-12-22T15:49:00Z</dcterms:modified>
</cp:coreProperties>
</file>