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9"/>
      </w:tblGrid>
      <w:tr w:rsidR="00CC7C83" w:rsidRPr="00CC7C83" w14:paraId="08BBC24C" w14:textId="77777777" w:rsidTr="00E308C0">
        <w:trPr>
          <w:trHeight w:val="111"/>
          <w:jc w:val="center"/>
        </w:trPr>
        <w:tc>
          <w:tcPr>
            <w:tcW w:w="9729" w:type="dxa"/>
            <w:tcBorders>
              <w:top w:val="nil"/>
              <w:left w:val="nil"/>
              <w:right w:val="nil"/>
            </w:tcBorders>
          </w:tcPr>
          <w:p w14:paraId="652FD7A3" w14:textId="77777777" w:rsidR="00CC7C83" w:rsidRDefault="00CC7C83" w:rsidP="00CC7C8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873276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Pr="00873276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Volunteer Role Description </w:t>
            </w:r>
          </w:p>
          <w:p w14:paraId="27587CE2" w14:textId="0BB22E57" w:rsidR="00873276" w:rsidRPr="00873276" w:rsidRDefault="00873276" w:rsidP="00CC7C8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</w:p>
        </w:tc>
      </w:tr>
      <w:tr w:rsidR="00CC7C83" w14:paraId="3CAC3881" w14:textId="77777777" w:rsidTr="00E308C0">
        <w:trPr>
          <w:trHeight w:val="102"/>
          <w:jc w:val="center"/>
        </w:trPr>
        <w:tc>
          <w:tcPr>
            <w:tcW w:w="9729" w:type="dxa"/>
          </w:tcPr>
          <w:p w14:paraId="26198912" w14:textId="6F6BF846" w:rsidR="00CC7C83" w:rsidRPr="00873276" w:rsidRDefault="00E6689A" w:rsidP="00E6689A">
            <w:pPr>
              <w:pStyle w:val="Default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Cley </w:t>
            </w:r>
            <w:r w:rsidR="00CC7C83" w:rsidRPr="00873276">
              <w:rPr>
                <w:rFonts w:asciiTheme="minorHAnsi" w:hAnsiTheme="minorHAnsi" w:cstheme="minorHAnsi"/>
                <w:sz w:val="28"/>
                <w:szCs w:val="22"/>
              </w:rPr>
              <w:t xml:space="preserve">Volunteer </w:t>
            </w:r>
            <w:r>
              <w:rPr>
                <w:rFonts w:asciiTheme="minorHAnsi" w:hAnsiTheme="minorHAnsi" w:cstheme="minorHAnsi"/>
                <w:sz w:val="28"/>
                <w:szCs w:val="22"/>
              </w:rPr>
              <w:t>Community Promotion Officer</w:t>
            </w:r>
            <w:r w:rsidR="00CC7C83" w:rsidRPr="00873276"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</w:p>
        </w:tc>
      </w:tr>
      <w:tr w:rsidR="00CC7C83" w14:paraId="7D19972C" w14:textId="77777777" w:rsidTr="00E308C0">
        <w:trPr>
          <w:trHeight w:val="102"/>
          <w:jc w:val="center"/>
        </w:trPr>
        <w:tc>
          <w:tcPr>
            <w:tcW w:w="9729" w:type="dxa"/>
          </w:tcPr>
          <w:p w14:paraId="4A42BB55" w14:textId="77777777" w:rsidR="00CC7C83" w:rsidRPr="00873276" w:rsidRDefault="00CC7C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Purpose of your role </w:t>
            </w:r>
          </w:p>
        </w:tc>
      </w:tr>
      <w:tr w:rsidR="00CC7C83" w14:paraId="6F9F15C0" w14:textId="77777777" w:rsidTr="00E308C0">
        <w:trPr>
          <w:trHeight w:val="480"/>
          <w:jc w:val="center"/>
        </w:trPr>
        <w:tc>
          <w:tcPr>
            <w:tcW w:w="9729" w:type="dxa"/>
          </w:tcPr>
          <w:p w14:paraId="59C97762" w14:textId="7979F9CC" w:rsidR="00E138A5" w:rsidRPr="00873276" w:rsidRDefault="00CC7C83" w:rsidP="00582B8F">
            <w:pPr>
              <w:pStyle w:val="Default"/>
              <w:numPr>
                <w:ilvl w:val="0"/>
                <w:numId w:val="6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E138A5" w:rsidRPr="00873276">
              <w:rPr>
                <w:rFonts w:asciiTheme="minorHAnsi" w:hAnsiTheme="minorHAnsi" w:cstheme="minorHAnsi"/>
                <w:sz w:val="22"/>
                <w:szCs w:val="22"/>
              </w:rPr>
              <w:t>work with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2B8F">
              <w:rPr>
                <w:rFonts w:asciiTheme="minorHAnsi" w:hAnsiTheme="minorHAnsi" w:cstheme="minorHAnsi"/>
                <w:sz w:val="22"/>
                <w:szCs w:val="22"/>
              </w:rPr>
              <w:t>Norfolk Wildlife Trust</w:t>
            </w:r>
            <w:r w:rsidR="00582B8F">
              <w:t xml:space="preserve"> (</w:t>
            </w:r>
            <w:r w:rsidR="00582B8F" w:rsidRPr="00582B8F">
              <w:rPr>
                <w:rFonts w:asciiTheme="minorHAnsi" w:hAnsiTheme="minorHAnsi" w:cstheme="minorHAnsi"/>
                <w:sz w:val="22"/>
                <w:szCs w:val="22"/>
              </w:rPr>
              <w:t>NWT</w:t>
            </w:r>
            <w:r w:rsidR="00582B8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38A5" w:rsidRPr="0087327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grow Trust </w:t>
            </w:r>
            <w:r w:rsidR="00E6689A">
              <w:rPr>
                <w:rFonts w:asciiTheme="minorHAnsi" w:hAnsiTheme="minorHAnsi" w:cstheme="minorHAnsi"/>
                <w:sz w:val="22"/>
                <w:szCs w:val="22"/>
              </w:rPr>
              <w:t>community promotion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by distributing </w:t>
            </w:r>
            <w:r w:rsidR="00E6689A">
              <w:rPr>
                <w:rFonts w:asciiTheme="minorHAnsi" w:hAnsiTheme="minorHAnsi" w:cstheme="minorHAnsi"/>
                <w:sz w:val="22"/>
                <w:szCs w:val="22"/>
              </w:rPr>
              <w:t xml:space="preserve">NWT </w:t>
            </w:r>
            <w:r w:rsidR="00E6689A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leaflets, posters, and publications 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>throughout your local community, including</w:t>
            </w:r>
            <w:r w:rsidR="00E6689A">
              <w:rPr>
                <w:rFonts w:asciiTheme="minorHAnsi" w:hAnsiTheme="minorHAnsi" w:cstheme="minorHAnsi"/>
                <w:sz w:val="22"/>
                <w:szCs w:val="22"/>
              </w:rPr>
              <w:t xml:space="preserve"> schools,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689A">
              <w:rPr>
                <w:rFonts w:asciiTheme="minorHAnsi" w:hAnsiTheme="minorHAnsi" w:cstheme="minorHAnsi"/>
                <w:sz w:val="22"/>
                <w:szCs w:val="22"/>
              </w:rPr>
              <w:t xml:space="preserve">community groups, 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shops, pubs, cafes, and other </w:t>
            </w:r>
            <w:r w:rsidR="00EA0761" w:rsidRPr="00873276">
              <w:rPr>
                <w:rFonts w:asciiTheme="minorHAnsi" w:hAnsiTheme="minorHAnsi" w:cstheme="minorHAnsi"/>
                <w:sz w:val="22"/>
                <w:szCs w:val="22"/>
              </w:rPr>
              <w:t>businesses.</w:t>
            </w:r>
          </w:p>
          <w:p w14:paraId="697A20CD" w14:textId="2291E382" w:rsidR="00E6689A" w:rsidRDefault="00EA0761" w:rsidP="00582B8F">
            <w:pPr>
              <w:pStyle w:val="Default"/>
              <w:numPr>
                <w:ilvl w:val="0"/>
                <w:numId w:val="6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E138A5" w:rsidRPr="00873276">
              <w:rPr>
                <w:rFonts w:asciiTheme="minorHAnsi" w:hAnsiTheme="minorHAnsi" w:cstheme="minorHAnsi"/>
                <w:sz w:val="22"/>
                <w:szCs w:val="22"/>
              </w:rPr>
              <w:t>identify</w:t>
            </w:r>
            <w:r w:rsidR="00E6689A">
              <w:rPr>
                <w:rFonts w:asciiTheme="minorHAnsi" w:hAnsiTheme="minorHAnsi" w:cstheme="minorHAnsi"/>
                <w:sz w:val="22"/>
                <w:szCs w:val="22"/>
              </w:rPr>
              <w:t xml:space="preserve"> locations for </w:t>
            </w:r>
            <w:r w:rsidR="00E138A5" w:rsidRPr="00873276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E6689A">
              <w:rPr>
                <w:rFonts w:asciiTheme="minorHAnsi" w:hAnsiTheme="minorHAnsi" w:cstheme="minorHAnsi"/>
                <w:sz w:val="22"/>
                <w:szCs w:val="22"/>
              </w:rPr>
              <w:t xml:space="preserve"> coordinate the delivery of flyers and leaflets</w:t>
            </w:r>
            <w:r w:rsidR="00E6689A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in your area: checking regularly and replacing if they become </w:t>
            </w:r>
            <w:r w:rsidR="00E6689A">
              <w:rPr>
                <w:rFonts w:asciiTheme="minorHAnsi" w:hAnsiTheme="minorHAnsi" w:cstheme="minorHAnsi"/>
                <w:sz w:val="22"/>
                <w:szCs w:val="22"/>
              </w:rPr>
              <w:t>depleted; ensuring relevant records are completed.</w:t>
            </w:r>
          </w:p>
          <w:p w14:paraId="50A1F0C8" w14:textId="76BFAEAB" w:rsidR="00CC7C83" w:rsidRPr="00873276" w:rsidRDefault="00EA0761" w:rsidP="00582B8F">
            <w:pPr>
              <w:pStyle w:val="Default"/>
              <w:numPr>
                <w:ilvl w:val="0"/>
                <w:numId w:val="6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To build strong relationships with </w:t>
            </w:r>
            <w:r w:rsidR="00E6689A">
              <w:rPr>
                <w:rFonts w:asciiTheme="minorHAnsi" w:hAnsiTheme="minorHAnsi" w:cstheme="minorHAnsi"/>
                <w:sz w:val="22"/>
                <w:szCs w:val="22"/>
              </w:rPr>
              <w:t>communities,</w:t>
            </w:r>
            <w:r w:rsidR="0075155D">
              <w:rPr>
                <w:rFonts w:asciiTheme="minorHAnsi" w:hAnsiTheme="minorHAnsi" w:cstheme="minorHAnsi"/>
                <w:sz w:val="22"/>
                <w:szCs w:val="22"/>
              </w:rPr>
              <w:t xml:space="preserve"> schools,</w:t>
            </w:r>
            <w:r w:rsidR="00E668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>shops an</w:t>
            </w:r>
            <w:r w:rsidR="002137F6" w:rsidRPr="00873276">
              <w:rPr>
                <w:rFonts w:asciiTheme="minorHAnsi" w:hAnsiTheme="minorHAnsi" w:cstheme="minorHAnsi"/>
                <w:sz w:val="22"/>
                <w:szCs w:val="22"/>
              </w:rPr>
              <w:t>d businesses in your local area in order to raise community awareness of</w:t>
            </w:r>
            <w:r w:rsidR="00582B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37F6" w:rsidRPr="00873276">
              <w:rPr>
                <w:rFonts w:asciiTheme="minorHAnsi" w:hAnsiTheme="minorHAnsi" w:cstheme="minorHAnsi"/>
                <w:sz w:val="22"/>
                <w:szCs w:val="22"/>
              </w:rPr>
              <w:t>NWT</w:t>
            </w:r>
            <w:r w:rsidR="00E6689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="00E6689A">
              <w:rPr>
                <w:rFonts w:asciiTheme="minorHAnsi" w:hAnsiTheme="minorHAnsi" w:cstheme="minorHAnsi"/>
                <w:sz w:val="22"/>
                <w:szCs w:val="22"/>
              </w:rPr>
              <w:t>Cley’s</w:t>
            </w:r>
            <w:proofErr w:type="spellEnd"/>
            <w:r w:rsidR="00E6689A">
              <w:rPr>
                <w:rFonts w:asciiTheme="minorHAnsi" w:hAnsiTheme="minorHAnsi" w:cstheme="minorHAnsi"/>
                <w:sz w:val="22"/>
                <w:szCs w:val="22"/>
              </w:rPr>
              <w:t xml:space="preserve"> event program</w:t>
            </w:r>
            <w:r w:rsidR="00582B8F">
              <w:rPr>
                <w:rFonts w:asciiTheme="minorHAnsi" w:hAnsiTheme="minorHAnsi" w:cstheme="minorHAnsi"/>
                <w:sz w:val="22"/>
                <w:szCs w:val="22"/>
              </w:rPr>
              <w:t>me</w:t>
            </w:r>
            <w:r w:rsidR="00E6689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C7C83" w14:paraId="6AF69390" w14:textId="77777777" w:rsidTr="00E308C0">
        <w:trPr>
          <w:trHeight w:val="102"/>
          <w:jc w:val="center"/>
        </w:trPr>
        <w:tc>
          <w:tcPr>
            <w:tcW w:w="9729" w:type="dxa"/>
          </w:tcPr>
          <w:p w14:paraId="45125292" w14:textId="77777777" w:rsidR="00CC7C83" w:rsidRPr="00873276" w:rsidRDefault="00CC7C83" w:rsidP="00EA076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Type of work you will be involved with </w:t>
            </w:r>
          </w:p>
        </w:tc>
      </w:tr>
      <w:tr w:rsidR="00CC7C83" w14:paraId="41B49E9D" w14:textId="77777777" w:rsidTr="00E308C0">
        <w:trPr>
          <w:trHeight w:val="984"/>
          <w:jc w:val="center"/>
        </w:trPr>
        <w:tc>
          <w:tcPr>
            <w:tcW w:w="9729" w:type="dxa"/>
          </w:tcPr>
          <w:p w14:paraId="1CB3C37B" w14:textId="70CA0097" w:rsidR="00CC7C83" w:rsidRPr="00873276" w:rsidRDefault="00E6689A" w:rsidP="00582B8F">
            <w:pPr>
              <w:pStyle w:val="Default"/>
              <w:numPr>
                <w:ilvl w:val="0"/>
                <w:numId w:val="7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Identifying and visiting local community groups,</w:t>
            </w:r>
            <w:r w:rsidR="0075155D">
              <w:rPr>
                <w:rFonts w:asciiTheme="minorHAnsi" w:hAnsiTheme="minorHAnsi" w:cstheme="minorHAnsi"/>
                <w:sz w:val="22"/>
                <w:szCs w:val="22"/>
              </w:rPr>
              <w:t xml:space="preserve"> schools,</w:t>
            </w:r>
            <w:r w:rsidR="00495510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0761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shops and businesses in your area and asking them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display NWT 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>leaflets, posters, and publications</w:t>
            </w:r>
          </w:p>
          <w:p w14:paraId="375F097F" w14:textId="1BBB55FD" w:rsidR="00CC7C83" w:rsidRPr="00873276" w:rsidRDefault="00E6689A" w:rsidP="00582B8F">
            <w:pPr>
              <w:pStyle w:val="Default"/>
              <w:numPr>
                <w:ilvl w:val="0"/>
                <w:numId w:val="7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Basic data recording including locations and quantities of materials distributed</w:t>
            </w:r>
          </w:p>
          <w:p w14:paraId="352D236F" w14:textId="7CDE8188" w:rsidR="004E3CB2" w:rsidRPr="00873276" w:rsidRDefault="00110532" w:rsidP="00582B8F">
            <w:pPr>
              <w:pStyle w:val="Default"/>
              <w:numPr>
                <w:ilvl w:val="0"/>
                <w:numId w:val="7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>Distr</w:t>
            </w:r>
            <w:r w:rsidR="00495510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ibuting and displaying leaflets, 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>posters</w:t>
            </w:r>
            <w:r w:rsidR="00495510" w:rsidRPr="00873276">
              <w:rPr>
                <w:rFonts w:asciiTheme="minorHAnsi" w:hAnsiTheme="minorHAnsi" w:cstheme="minorHAnsi"/>
                <w:sz w:val="22"/>
                <w:szCs w:val="22"/>
              </w:rPr>
              <w:t>, and publications such as TERN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in your local community</w:t>
            </w:r>
          </w:p>
          <w:p w14:paraId="35776D9B" w14:textId="5BC12A53" w:rsidR="00CC7C83" w:rsidRPr="00873276" w:rsidRDefault="004E3CB2" w:rsidP="00582B8F">
            <w:pPr>
              <w:pStyle w:val="Default"/>
              <w:numPr>
                <w:ilvl w:val="0"/>
                <w:numId w:val="7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Regularly checking in with </w:t>
            </w:r>
            <w:r w:rsidR="00E6689A">
              <w:rPr>
                <w:rFonts w:asciiTheme="minorHAnsi" w:hAnsiTheme="minorHAnsi" w:cstheme="minorHAnsi"/>
                <w:sz w:val="22"/>
                <w:szCs w:val="22"/>
              </w:rPr>
              <w:t>Cley Engagement Officer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E6689A">
              <w:rPr>
                <w:rFonts w:asciiTheme="minorHAnsi" w:hAnsiTheme="minorHAnsi" w:cstheme="minorHAnsi"/>
                <w:sz w:val="22"/>
                <w:szCs w:val="22"/>
              </w:rPr>
              <w:t>report on movements and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689A">
              <w:rPr>
                <w:rFonts w:asciiTheme="minorHAnsi" w:hAnsiTheme="minorHAnsi" w:cstheme="minorHAnsi"/>
                <w:sz w:val="22"/>
                <w:szCs w:val="22"/>
              </w:rPr>
              <w:t>locations of promotional materials</w:t>
            </w:r>
          </w:p>
        </w:tc>
      </w:tr>
      <w:tr w:rsidR="00CC7C83" w14:paraId="2C834EEC" w14:textId="77777777" w:rsidTr="00E308C0">
        <w:trPr>
          <w:trHeight w:val="102"/>
          <w:jc w:val="center"/>
        </w:trPr>
        <w:tc>
          <w:tcPr>
            <w:tcW w:w="9729" w:type="dxa"/>
          </w:tcPr>
          <w:p w14:paraId="4935B591" w14:textId="77777777" w:rsidR="00CC7C83" w:rsidRPr="00873276" w:rsidRDefault="00CC7C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Skills and abilities you will be using in your role </w:t>
            </w:r>
          </w:p>
        </w:tc>
      </w:tr>
      <w:tr w:rsidR="00CC7C83" w14:paraId="1A14C783" w14:textId="77777777" w:rsidTr="00E308C0">
        <w:trPr>
          <w:trHeight w:val="1111"/>
          <w:jc w:val="center"/>
        </w:trPr>
        <w:tc>
          <w:tcPr>
            <w:tcW w:w="9729" w:type="dxa"/>
          </w:tcPr>
          <w:p w14:paraId="385CBF23" w14:textId="0E624881" w:rsidR="00CC7C83" w:rsidRPr="00873276" w:rsidRDefault="00110532" w:rsidP="00582B8F">
            <w:pPr>
              <w:pStyle w:val="Default"/>
              <w:numPr>
                <w:ilvl w:val="0"/>
                <w:numId w:val="9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Good interpersonal skills, </w:t>
            </w:r>
            <w:r w:rsidR="000A1B47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comfortable approaching </w:t>
            </w:r>
            <w:r w:rsidR="00E6689A">
              <w:rPr>
                <w:rFonts w:asciiTheme="minorHAnsi" w:hAnsiTheme="minorHAnsi" w:cstheme="minorHAnsi"/>
                <w:sz w:val="22"/>
                <w:szCs w:val="22"/>
              </w:rPr>
              <w:t xml:space="preserve">community groups, </w:t>
            </w:r>
            <w:r w:rsidR="0075155D">
              <w:rPr>
                <w:rFonts w:asciiTheme="minorHAnsi" w:hAnsiTheme="minorHAnsi" w:cstheme="minorHAnsi"/>
                <w:sz w:val="22"/>
                <w:szCs w:val="22"/>
              </w:rPr>
              <w:t xml:space="preserve">schools, </w:t>
            </w:r>
            <w:r w:rsidR="000A1B47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shops and </w:t>
            </w:r>
            <w:r w:rsidR="00A833E4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  <w:r w:rsidR="000A1B47" w:rsidRPr="00873276">
              <w:rPr>
                <w:rFonts w:asciiTheme="minorHAnsi" w:hAnsiTheme="minorHAnsi" w:cstheme="minorHAnsi"/>
                <w:sz w:val="22"/>
                <w:szCs w:val="22"/>
              </w:rPr>
              <w:t>businesses</w:t>
            </w:r>
            <w:r w:rsidR="004E3CB2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91D7555" w14:textId="1CA30CC0" w:rsidR="00110532" w:rsidRPr="00873276" w:rsidRDefault="00110532" w:rsidP="00582B8F">
            <w:pPr>
              <w:pStyle w:val="Default"/>
              <w:numPr>
                <w:ilvl w:val="0"/>
                <w:numId w:val="9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>Knowledge of your local community and ability to identify areas of opportunity within it</w:t>
            </w:r>
          </w:p>
          <w:p w14:paraId="5A2B32FE" w14:textId="362CD7C6" w:rsidR="00CC7C83" w:rsidRPr="00873276" w:rsidRDefault="00110532" w:rsidP="00582B8F">
            <w:pPr>
              <w:pStyle w:val="Default"/>
              <w:numPr>
                <w:ilvl w:val="0"/>
                <w:numId w:val="9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>Basic administrative skills</w:t>
            </w:r>
            <w:r w:rsidR="00CC7C83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93948C" w14:textId="715E9F58" w:rsidR="00CC7C83" w:rsidRPr="00873276" w:rsidRDefault="00CC7C83" w:rsidP="00582B8F">
            <w:pPr>
              <w:pStyle w:val="Default"/>
              <w:numPr>
                <w:ilvl w:val="0"/>
                <w:numId w:val="9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Able to work under your own initiative </w:t>
            </w:r>
          </w:p>
          <w:p w14:paraId="20B67C01" w14:textId="5613D9B2" w:rsidR="00CC7C83" w:rsidRPr="00873276" w:rsidRDefault="00CC7C83" w:rsidP="00582B8F">
            <w:pPr>
              <w:pStyle w:val="Default"/>
              <w:numPr>
                <w:ilvl w:val="0"/>
                <w:numId w:val="9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Responsible and reliable personality </w:t>
            </w:r>
          </w:p>
          <w:p w14:paraId="13BFEE3C" w14:textId="52935CB3" w:rsidR="00CC7C83" w:rsidRPr="00873276" w:rsidRDefault="00110532" w:rsidP="00582B8F">
            <w:pPr>
              <w:pStyle w:val="Default"/>
              <w:numPr>
                <w:ilvl w:val="0"/>
                <w:numId w:val="9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Use of your own car or transport </w:t>
            </w:r>
            <w:r w:rsidR="0075155D">
              <w:rPr>
                <w:rFonts w:asciiTheme="minorHAnsi" w:hAnsiTheme="minorHAnsi" w:cstheme="minorHAnsi"/>
                <w:sz w:val="22"/>
                <w:szCs w:val="22"/>
              </w:rPr>
              <w:t>is highly desirable</w:t>
            </w:r>
          </w:p>
          <w:p w14:paraId="7167116F" w14:textId="45EE9E4F" w:rsidR="00CC7C83" w:rsidRPr="00873276" w:rsidRDefault="00CC7C83" w:rsidP="00582B8F">
            <w:pPr>
              <w:pStyle w:val="Default"/>
              <w:numPr>
                <w:ilvl w:val="0"/>
                <w:numId w:val="9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An enthusiasm and passion for wildlife and conservation is desirable </w:t>
            </w:r>
          </w:p>
        </w:tc>
      </w:tr>
      <w:tr w:rsidR="00CC7C83" w14:paraId="0EACE693" w14:textId="77777777" w:rsidTr="00E308C0">
        <w:trPr>
          <w:trHeight w:val="102"/>
          <w:jc w:val="center"/>
        </w:trPr>
        <w:tc>
          <w:tcPr>
            <w:tcW w:w="9729" w:type="dxa"/>
          </w:tcPr>
          <w:p w14:paraId="2A36AD8E" w14:textId="77777777" w:rsidR="00CC7C83" w:rsidRPr="00873276" w:rsidRDefault="00CC7C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 will work at </w:t>
            </w:r>
          </w:p>
        </w:tc>
      </w:tr>
      <w:tr w:rsidR="00CC7C83" w14:paraId="61F7086E" w14:textId="77777777" w:rsidTr="00E308C0">
        <w:trPr>
          <w:trHeight w:val="228"/>
          <w:jc w:val="center"/>
        </w:trPr>
        <w:tc>
          <w:tcPr>
            <w:tcW w:w="9729" w:type="dxa"/>
          </w:tcPr>
          <w:p w14:paraId="1A163B8B" w14:textId="43353091" w:rsidR="00CC7C83" w:rsidRPr="00873276" w:rsidRDefault="002E3751" w:rsidP="002E37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Predominantly North Norfolk and Norwich,</w:t>
            </w:r>
            <w:r w:rsidR="00F21397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with occasional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visits to NWT</w:t>
            </w:r>
            <w:r w:rsidR="00F21397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Cley and our Norwich Head Office </w:t>
            </w:r>
          </w:p>
        </w:tc>
      </w:tr>
      <w:tr w:rsidR="00CC7C83" w14:paraId="13EFABE8" w14:textId="77777777" w:rsidTr="00E308C0">
        <w:trPr>
          <w:trHeight w:val="102"/>
          <w:jc w:val="center"/>
        </w:trPr>
        <w:tc>
          <w:tcPr>
            <w:tcW w:w="9729" w:type="dxa"/>
          </w:tcPr>
          <w:p w14:paraId="5D0B41FF" w14:textId="77777777" w:rsidR="00CC7C83" w:rsidRPr="00873276" w:rsidRDefault="00CC7C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Times/days we would like you to be available - this can be flexible </w:t>
            </w:r>
          </w:p>
        </w:tc>
      </w:tr>
      <w:tr w:rsidR="00CC7C83" w14:paraId="345623F6" w14:textId="77777777" w:rsidTr="00E308C0">
        <w:trPr>
          <w:trHeight w:val="353"/>
          <w:jc w:val="center"/>
        </w:trPr>
        <w:tc>
          <w:tcPr>
            <w:tcW w:w="9729" w:type="dxa"/>
          </w:tcPr>
          <w:p w14:paraId="6CA295B5" w14:textId="3A6C8BFD" w:rsidR="00CC7C83" w:rsidRPr="00873276" w:rsidRDefault="00F86697" w:rsidP="002E37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Flexible to suit you, although regularity and reliability are key. You can give as much or as little time as you are able, and be responsible for </w:t>
            </w:r>
            <w:r w:rsidR="002E3751">
              <w:rPr>
                <w:rFonts w:asciiTheme="minorHAnsi" w:hAnsiTheme="minorHAnsi" w:cstheme="minorHAnsi"/>
                <w:sz w:val="22"/>
                <w:szCs w:val="22"/>
              </w:rPr>
              <w:t>as large an area as you feel is achievable. Ideally, sites should be visited and promotional materials at each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checked </w:t>
            </w:r>
            <w:r w:rsidR="002E3751">
              <w:rPr>
                <w:rFonts w:asciiTheme="minorHAnsi" w:hAnsiTheme="minorHAnsi" w:cstheme="minorHAnsi"/>
                <w:sz w:val="22"/>
                <w:szCs w:val="22"/>
              </w:rPr>
              <w:t>once every quarter.</w:t>
            </w:r>
          </w:p>
        </w:tc>
      </w:tr>
      <w:tr w:rsidR="00CC7C83" w14:paraId="26DB5A8D" w14:textId="77777777" w:rsidTr="00E308C0">
        <w:trPr>
          <w:trHeight w:val="102"/>
          <w:jc w:val="center"/>
        </w:trPr>
        <w:tc>
          <w:tcPr>
            <w:tcW w:w="9729" w:type="dxa"/>
          </w:tcPr>
          <w:p w14:paraId="67AE5AB9" w14:textId="77777777" w:rsidR="00CC7C83" w:rsidRPr="00873276" w:rsidRDefault="00CC7C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Benefits to you </w:t>
            </w:r>
          </w:p>
        </w:tc>
      </w:tr>
      <w:tr w:rsidR="00CC7C83" w14:paraId="7B8E8442" w14:textId="77777777" w:rsidTr="00E308C0">
        <w:trPr>
          <w:trHeight w:val="985"/>
          <w:jc w:val="center"/>
        </w:trPr>
        <w:tc>
          <w:tcPr>
            <w:tcW w:w="9729" w:type="dxa"/>
          </w:tcPr>
          <w:p w14:paraId="1ADC55EB" w14:textId="4D49087F" w:rsidR="00CC7C83" w:rsidRPr="00873276" w:rsidRDefault="00CC7C83" w:rsidP="00582B8F">
            <w:pPr>
              <w:pStyle w:val="Default"/>
              <w:numPr>
                <w:ilvl w:val="0"/>
                <w:numId w:val="11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Opportunity to </w:t>
            </w:r>
            <w:r w:rsidR="005315EE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support Norfolk Wildlife Trust and help raise </w:t>
            </w:r>
            <w:r w:rsidR="002E3751">
              <w:rPr>
                <w:rFonts w:asciiTheme="minorHAnsi" w:hAnsiTheme="minorHAnsi" w:cstheme="minorHAnsi"/>
                <w:sz w:val="22"/>
                <w:szCs w:val="22"/>
              </w:rPr>
              <w:t>awareness of our</w:t>
            </w:r>
            <w:r w:rsidR="005315EE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work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3751">
              <w:rPr>
                <w:rFonts w:asciiTheme="minorHAnsi" w:hAnsiTheme="minorHAnsi" w:cstheme="minorHAnsi"/>
                <w:sz w:val="22"/>
                <w:szCs w:val="22"/>
              </w:rPr>
              <w:t>whilst increasing income to assist with valuable conservation undertakings</w:t>
            </w:r>
          </w:p>
          <w:p w14:paraId="11D8DF08" w14:textId="1DF46824" w:rsidR="00CC7C83" w:rsidRPr="00873276" w:rsidRDefault="00CC7C83" w:rsidP="00582B8F">
            <w:pPr>
              <w:pStyle w:val="Default"/>
              <w:numPr>
                <w:ilvl w:val="0"/>
                <w:numId w:val="11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Opportunity to </w:t>
            </w:r>
            <w:r w:rsidR="005315EE" w:rsidRPr="00873276">
              <w:rPr>
                <w:rFonts w:asciiTheme="minorHAnsi" w:hAnsiTheme="minorHAnsi" w:cstheme="minorHAnsi"/>
                <w:sz w:val="22"/>
                <w:szCs w:val="22"/>
              </w:rPr>
              <w:t>get out and about and connect with your local community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F0F465" w14:textId="444BEC78" w:rsidR="00CC7C83" w:rsidRPr="00873276" w:rsidRDefault="00CC7C83" w:rsidP="00582B8F">
            <w:pPr>
              <w:pStyle w:val="Default"/>
              <w:numPr>
                <w:ilvl w:val="0"/>
                <w:numId w:val="11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Chance to work with a friendly supportive team </w:t>
            </w:r>
            <w:r w:rsidR="00A51B8C">
              <w:rPr>
                <w:rFonts w:asciiTheme="minorHAnsi" w:hAnsiTheme="minorHAnsi" w:cstheme="minorHAnsi"/>
                <w:sz w:val="22"/>
                <w:szCs w:val="22"/>
              </w:rPr>
              <w:t>of likeminded people</w:t>
            </w:r>
          </w:p>
          <w:p w14:paraId="01DCB344" w14:textId="2FBB84B2" w:rsidR="00CC7C83" w:rsidRPr="00873276" w:rsidRDefault="00CC7C83" w:rsidP="00582B8F">
            <w:pPr>
              <w:pStyle w:val="Default"/>
              <w:numPr>
                <w:ilvl w:val="0"/>
                <w:numId w:val="11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Opportunity to network and meet other staff/volunteers within conservation </w:t>
            </w:r>
            <w:r w:rsidR="005315EE" w:rsidRPr="00873276">
              <w:rPr>
                <w:rFonts w:asciiTheme="minorHAnsi" w:hAnsiTheme="minorHAnsi" w:cstheme="minorHAnsi"/>
                <w:sz w:val="22"/>
                <w:szCs w:val="22"/>
              </w:rPr>
              <w:t>at NWT events</w:t>
            </w:r>
          </w:p>
          <w:p w14:paraId="0AD5F2C0" w14:textId="47DE76FB" w:rsidR="00CC7C83" w:rsidRPr="00873276" w:rsidRDefault="00CC7C83" w:rsidP="00582B8F">
            <w:pPr>
              <w:pStyle w:val="Default"/>
              <w:numPr>
                <w:ilvl w:val="0"/>
                <w:numId w:val="11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Reimbursement of travel costs </w:t>
            </w:r>
          </w:p>
          <w:p w14:paraId="2C82508A" w14:textId="3C875E9D" w:rsidR="00CC7C83" w:rsidRDefault="00CC7C83" w:rsidP="00582B8F">
            <w:pPr>
              <w:pStyle w:val="Default"/>
              <w:numPr>
                <w:ilvl w:val="0"/>
                <w:numId w:val="11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Full training will be given </w:t>
            </w:r>
          </w:p>
          <w:p w14:paraId="258507F2" w14:textId="08EFF71C" w:rsidR="00E6592A" w:rsidRPr="00873276" w:rsidRDefault="00E6592A" w:rsidP="00582B8F">
            <w:pPr>
              <w:pStyle w:val="Default"/>
              <w:numPr>
                <w:ilvl w:val="0"/>
                <w:numId w:val="11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Skills and experience </w:t>
            </w:r>
            <w:r w:rsidR="005649D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49D6">
              <w:rPr>
                <w:rFonts w:asciiTheme="minorHAnsi" w:hAnsiTheme="minorHAnsi" w:cstheme="minorHAnsi"/>
                <w:sz w:val="22"/>
                <w:szCs w:val="22"/>
              </w:rPr>
              <w:t>enhance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your CV!</w:t>
            </w:r>
          </w:p>
        </w:tc>
      </w:tr>
      <w:tr w:rsidR="00CC7C83" w14:paraId="107918BC" w14:textId="77777777" w:rsidTr="00E308C0">
        <w:trPr>
          <w:trHeight w:val="102"/>
          <w:jc w:val="center"/>
        </w:trPr>
        <w:tc>
          <w:tcPr>
            <w:tcW w:w="9729" w:type="dxa"/>
          </w:tcPr>
          <w:p w14:paraId="2574E4C5" w14:textId="77777777" w:rsidR="00CC7C83" w:rsidRPr="00873276" w:rsidRDefault="00CC7C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Your supervisor </w:t>
            </w:r>
          </w:p>
        </w:tc>
      </w:tr>
      <w:tr w:rsidR="00CC7C83" w14:paraId="489E7074" w14:textId="77777777" w:rsidTr="00E308C0">
        <w:trPr>
          <w:trHeight w:val="102"/>
          <w:jc w:val="center"/>
        </w:trPr>
        <w:tc>
          <w:tcPr>
            <w:tcW w:w="9729" w:type="dxa"/>
          </w:tcPr>
          <w:p w14:paraId="10B69C7F" w14:textId="469615C3" w:rsidR="00CC7C83" w:rsidRPr="00873276" w:rsidRDefault="002E37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Cley Engagement</w:t>
            </w:r>
            <w:r w:rsidR="00887EB4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Officer</w:t>
            </w:r>
            <w:r w:rsidR="00CC7C83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C7C83" w14:paraId="004A9F3F" w14:textId="77777777" w:rsidTr="00E308C0">
        <w:trPr>
          <w:trHeight w:val="102"/>
          <w:jc w:val="center"/>
        </w:trPr>
        <w:tc>
          <w:tcPr>
            <w:tcW w:w="9729" w:type="dxa"/>
          </w:tcPr>
          <w:p w14:paraId="014CF473" w14:textId="77777777" w:rsidR="00CC7C83" w:rsidRPr="00873276" w:rsidRDefault="00CC7C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Notes/special requirements </w:t>
            </w:r>
          </w:p>
        </w:tc>
      </w:tr>
      <w:tr w:rsidR="00CC7C83" w14:paraId="2D9A61EA" w14:textId="77777777" w:rsidTr="00E308C0">
        <w:trPr>
          <w:trHeight w:val="353"/>
          <w:jc w:val="center"/>
        </w:trPr>
        <w:tc>
          <w:tcPr>
            <w:tcW w:w="9729" w:type="dxa"/>
          </w:tcPr>
          <w:p w14:paraId="014F669E" w14:textId="1E16835C" w:rsidR="00CC7C83" w:rsidRDefault="00CC7C83" w:rsidP="000A35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>A full clean driving licence is</w:t>
            </w:r>
            <w:r w:rsidR="002E3751">
              <w:rPr>
                <w:rFonts w:asciiTheme="minorHAnsi" w:hAnsiTheme="minorHAnsi" w:cstheme="minorHAnsi"/>
                <w:sz w:val="22"/>
                <w:szCs w:val="22"/>
              </w:rPr>
              <w:t xml:space="preserve"> highly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desirable, but non-drivers will also be considered. You will need to be </w:t>
            </w:r>
            <w:r w:rsidR="005315EE" w:rsidRPr="00873276">
              <w:rPr>
                <w:rFonts w:asciiTheme="minorHAnsi" w:hAnsiTheme="minorHAnsi" w:cstheme="minorHAnsi"/>
                <w:sz w:val="22"/>
                <w:szCs w:val="22"/>
              </w:rPr>
              <w:t>able to tra</w:t>
            </w:r>
            <w:r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vel </w:t>
            </w:r>
            <w:r w:rsidR="005315EE" w:rsidRPr="00873276">
              <w:rPr>
                <w:rFonts w:asciiTheme="minorHAnsi" w:hAnsiTheme="minorHAnsi" w:cstheme="minorHAnsi"/>
                <w:sz w:val="22"/>
                <w:szCs w:val="22"/>
              </w:rPr>
              <w:t>reasonabl</w:t>
            </w:r>
            <w:r w:rsidR="000A3534" w:rsidRPr="0087327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5315EE" w:rsidRPr="00873276">
              <w:rPr>
                <w:rFonts w:asciiTheme="minorHAnsi" w:hAnsiTheme="minorHAnsi" w:cstheme="minorHAnsi"/>
                <w:sz w:val="22"/>
                <w:szCs w:val="22"/>
              </w:rPr>
              <w:t xml:space="preserve"> within </w:t>
            </w:r>
            <w:r w:rsidR="0075155D">
              <w:rPr>
                <w:rFonts w:asciiTheme="minorHAnsi" w:hAnsiTheme="minorHAnsi" w:cstheme="minorHAnsi"/>
                <w:sz w:val="22"/>
                <w:szCs w:val="22"/>
              </w:rPr>
              <w:t>North Norfolk, Norwich</w:t>
            </w:r>
            <w:r w:rsidR="005315EE" w:rsidRPr="00873276">
              <w:rPr>
                <w:rFonts w:asciiTheme="minorHAnsi" w:hAnsiTheme="minorHAnsi" w:cstheme="minorHAnsi"/>
                <w:sz w:val="22"/>
                <w:szCs w:val="22"/>
              </w:rPr>
              <w:t>, and occasionally further afield if necessary</w:t>
            </w:r>
            <w:r w:rsidR="00E659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141287" w14:textId="77777777" w:rsidR="00E6592A" w:rsidRDefault="00E6592A" w:rsidP="000A35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CBE198" w14:textId="250A8338" w:rsidR="00E6592A" w:rsidRPr="00873276" w:rsidRDefault="00E6592A" w:rsidP="002E37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note we may ask for references prior to enrolme</w:t>
            </w:r>
            <w:r w:rsidR="002E3751">
              <w:rPr>
                <w:rFonts w:asciiTheme="minorHAnsi" w:hAnsiTheme="minorHAnsi" w:cstheme="minorHAnsi"/>
                <w:sz w:val="22"/>
                <w:szCs w:val="22"/>
              </w:rPr>
              <w:t>nt due to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375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one working</w:t>
            </w:r>
            <w:r w:rsidR="002E3751">
              <w:rPr>
                <w:rFonts w:asciiTheme="minorHAnsi" w:hAnsiTheme="minorHAnsi" w:cstheme="minorHAnsi"/>
                <w:sz w:val="22"/>
                <w:szCs w:val="22"/>
              </w:rPr>
              <w:t xml:space="preserve"> requirements of the role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16AB2C58" w14:textId="77777777" w:rsidR="00495510" w:rsidRDefault="00495510" w:rsidP="00142893">
      <w:pPr>
        <w:jc w:val="center"/>
        <w:rPr>
          <w:b/>
          <w:sz w:val="24"/>
          <w:u w:val="single"/>
        </w:rPr>
      </w:pPr>
    </w:p>
    <w:p w14:paraId="518984FF" w14:textId="77777777" w:rsidR="00E308C0" w:rsidRDefault="00E308C0" w:rsidP="00A21B31">
      <w:pPr>
        <w:rPr>
          <w:b/>
          <w:sz w:val="24"/>
          <w:u w:val="single"/>
        </w:rPr>
      </w:pPr>
    </w:p>
    <w:sectPr w:rsidR="00E308C0" w:rsidSect="00E30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301"/>
    <w:multiLevelType w:val="hybridMultilevel"/>
    <w:tmpl w:val="7232644C"/>
    <w:lvl w:ilvl="0" w:tplc="795E6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533"/>
    <w:multiLevelType w:val="hybridMultilevel"/>
    <w:tmpl w:val="F836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FE4"/>
    <w:multiLevelType w:val="hybridMultilevel"/>
    <w:tmpl w:val="B68A3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6F7A"/>
    <w:multiLevelType w:val="hybridMultilevel"/>
    <w:tmpl w:val="81DC42D4"/>
    <w:lvl w:ilvl="0" w:tplc="99A61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E27FA"/>
    <w:multiLevelType w:val="hybridMultilevel"/>
    <w:tmpl w:val="BE28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42C3A"/>
    <w:multiLevelType w:val="hybridMultilevel"/>
    <w:tmpl w:val="E5D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129C3"/>
    <w:multiLevelType w:val="hybridMultilevel"/>
    <w:tmpl w:val="912E0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92D1B"/>
    <w:multiLevelType w:val="hybridMultilevel"/>
    <w:tmpl w:val="F4FE71D8"/>
    <w:lvl w:ilvl="0" w:tplc="76449A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0166E"/>
    <w:multiLevelType w:val="hybridMultilevel"/>
    <w:tmpl w:val="75C0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73BB3"/>
    <w:multiLevelType w:val="hybridMultilevel"/>
    <w:tmpl w:val="1C380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34B27"/>
    <w:multiLevelType w:val="hybridMultilevel"/>
    <w:tmpl w:val="5942920C"/>
    <w:lvl w:ilvl="0" w:tplc="9A8C7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D0F87"/>
    <w:multiLevelType w:val="hybridMultilevel"/>
    <w:tmpl w:val="9E92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83"/>
    <w:rsid w:val="000A1B47"/>
    <w:rsid w:val="000A3534"/>
    <w:rsid w:val="00110532"/>
    <w:rsid w:val="00142893"/>
    <w:rsid w:val="00182C6D"/>
    <w:rsid w:val="00183BE0"/>
    <w:rsid w:val="001D29F5"/>
    <w:rsid w:val="002137F6"/>
    <w:rsid w:val="002411E3"/>
    <w:rsid w:val="002E3751"/>
    <w:rsid w:val="0032007E"/>
    <w:rsid w:val="003808BA"/>
    <w:rsid w:val="00495510"/>
    <w:rsid w:val="004B2F59"/>
    <w:rsid w:val="004E3CB2"/>
    <w:rsid w:val="004F428A"/>
    <w:rsid w:val="005315EE"/>
    <w:rsid w:val="00540627"/>
    <w:rsid w:val="005649D6"/>
    <w:rsid w:val="00582B8F"/>
    <w:rsid w:val="006066AA"/>
    <w:rsid w:val="00640D93"/>
    <w:rsid w:val="006B4F00"/>
    <w:rsid w:val="00730E6D"/>
    <w:rsid w:val="0075155D"/>
    <w:rsid w:val="008169B6"/>
    <w:rsid w:val="00821AC9"/>
    <w:rsid w:val="00873276"/>
    <w:rsid w:val="0088716A"/>
    <w:rsid w:val="00887EB4"/>
    <w:rsid w:val="00895360"/>
    <w:rsid w:val="008F3541"/>
    <w:rsid w:val="009525EC"/>
    <w:rsid w:val="009F0F11"/>
    <w:rsid w:val="00A21B31"/>
    <w:rsid w:val="00A51B8C"/>
    <w:rsid w:val="00A710D5"/>
    <w:rsid w:val="00A833E4"/>
    <w:rsid w:val="00B27ECE"/>
    <w:rsid w:val="00B61B93"/>
    <w:rsid w:val="00BD7FF8"/>
    <w:rsid w:val="00C375B6"/>
    <w:rsid w:val="00CC7C83"/>
    <w:rsid w:val="00CF49BD"/>
    <w:rsid w:val="00E138A5"/>
    <w:rsid w:val="00E308C0"/>
    <w:rsid w:val="00E53AEB"/>
    <w:rsid w:val="00E6592A"/>
    <w:rsid w:val="00E6689A"/>
    <w:rsid w:val="00E7739B"/>
    <w:rsid w:val="00E90FA5"/>
    <w:rsid w:val="00E92A95"/>
    <w:rsid w:val="00EA0761"/>
    <w:rsid w:val="00EC22D5"/>
    <w:rsid w:val="00F10377"/>
    <w:rsid w:val="00F21397"/>
    <w:rsid w:val="00F8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1618"/>
  <w15:chartTrackingRefBased/>
  <w15:docId w15:val="{47FBEEC9-1BED-4580-84EF-4BBE34CF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7C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55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4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2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2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2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74E8-39D5-4DC7-B43E-64BF3453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Seppings</dc:creator>
  <cp:keywords/>
  <dc:description/>
  <cp:lastModifiedBy>Alan Marchbank</cp:lastModifiedBy>
  <cp:revision>2</cp:revision>
  <dcterms:created xsi:type="dcterms:W3CDTF">2019-05-21T11:02:00Z</dcterms:created>
  <dcterms:modified xsi:type="dcterms:W3CDTF">2019-05-21T11:02:00Z</dcterms:modified>
</cp:coreProperties>
</file>